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5" w:rsidRDefault="007B7985" w:rsidP="007B79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Pr="007656F9">
        <w:rPr>
          <w:b/>
          <w:sz w:val="40"/>
          <w:szCs w:val="40"/>
        </w:rPr>
        <w:t>изическо</w:t>
      </w:r>
      <w:r>
        <w:rPr>
          <w:b/>
          <w:sz w:val="40"/>
          <w:szCs w:val="40"/>
        </w:rPr>
        <w:t>е</w:t>
      </w:r>
      <w:r w:rsidRPr="007656F9">
        <w:rPr>
          <w:b/>
          <w:sz w:val="40"/>
          <w:szCs w:val="40"/>
        </w:rPr>
        <w:t xml:space="preserve">  развити</w:t>
      </w:r>
      <w:r>
        <w:rPr>
          <w:b/>
          <w:sz w:val="40"/>
          <w:szCs w:val="40"/>
        </w:rPr>
        <w:t>е</w:t>
      </w:r>
      <w:r w:rsidRPr="007656F9">
        <w:rPr>
          <w:b/>
          <w:sz w:val="40"/>
          <w:szCs w:val="40"/>
        </w:rPr>
        <w:t xml:space="preserve">  и оздоровлени</w:t>
      </w:r>
      <w:r>
        <w:rPr>
          <w:b/>
          <w:sz w:val="40"/>
          <w:szCs w:val="40"/>
        </w:rPr>
        <w:t>е</w:t>
      </w:r>
      <w:r w:rsidRPr="007656F9">
        <w:rPr>
          <w:b/>
          <w:sz w:val="40"/>
          <w:szCs w:val="40"/>
        </w:rPr>
        <w:t xml:space="preserve"> ребенка</w:t>
      </w:r>
      <w:r>
        <w:rPr>
          <w:b/>
          <w:sz w:val="40"/>
          <w:szCs w:val="40"/>
        </w:rPr>
        <w:t xml:space="preserve"> </w:t>
      </w:r>
      <w:r w:rsidRPr="007656F9">
        <w:rPr>
          <w:b/>
          <w:sz w:val="40"/>
          <w:szCs w:val="40"/>
        </w:rPr>
        <w:t>в домашних условиях</w:t>
      </w:r>
    </w:p>
    <w:p w:rsidR="007B7985" w:rsidRDefault="007B7985" w:rsidP="007B7985">
      <w:pPr>
        <w:jc w:val="center"/>
        <w:rPr>
          <w:b/>
          <w:sz w:val="40"/>
          <w:szCs w:val="40"/>
        </w:rPr>
      </w:pPr>
    </w:p>
    <w:p w:rsidR="007B7985" w:rsidRDefault="007B7985" w:rsidP="007B7985">
      <w:pPr>
        <w:jc w:val="right"/>
        <w:rPr>
          <w:b/>
          <w:sz w:val="28"/>
          <w:szCs w:val="40"/>
        </w:rPr>
      </w:pPr>
      <w:r w:rsidRPr="007B7985">
        <w:rPr>
          <w:b/>
          <w:sz w:val="28"/>
          <w:szCs w:val="40"/>
        </w:rPr>
        <w:t xml:space="preserve">Инструктор по физической культуре </w:t>
      </w:r>
    </w:p>
    <w:p w:rsidR="007B7985" w:rsidRPr="007B7985" w:rsidRDefault="007B7985" w:rsidP="007B7985">
      <w:pPr>
        <w:jc w:val="right"/>
        <w:rPr>
          <w:b/>
          <w:sz w:val="28"/>
          <w:szCs w:val="40"/>
        </w:rPr>
      </w:pPr>
      <w:r w:rsidRPr="007B7985">
        <w:rPr>
          <w:b/>
          <w:sz w:val="28"/>
          <w:szCs w:val="40"/>
        </w:rPr>
        <w:t xml:space="preserve">МБДОУ «Детский  сад №15» </w:t>
      </w:r>
      <w:proofErr w:type="spellStart"/>
      <w:r w:rsidRPr="007B7985">
        <w:rPr>
          <w:b/>
          <w:sz w:val="28"/>
          <w:szCs w:val="40"/>
        </w:rPr>
        <w:t>Курыгин</w:t>
      </w:r>
      <w:r w:rsidRPr="007B7985">
        <w:rPr>
          <w:b/>
          <w:sz w:val="28"/>
          <w:szCs w:val="40"/>
        </w:rPr>
        <w:t>а</w:t>
      </w:r>
      <w:proofErr w:type="spellEnd"/>
      <w:r w:rsidRPr="007B7985">
        <w:rPr>
          <w:b/>
          <w:sz w:val="28"/>
          <w:szCs w:val="40"/>
        </w:rPr>
        <w:t xml:space="preserve"> Н.И.</w:t>
      </w:r>
    </w:p>
    <w:p w:rsidR="007B7985" w:rsidRDefault="007B7985" w:rsidP="007B7985">
      <w:pPr>
        <w:jc w:val="center"/>
        <w:rPr>
          <w:sz w:val="40"/>
          <w:szCs w:val="40"/>
        </w:rPr>
      </w:pPr>
    </w:p>
    <w:p w:rsidR="007B7985" w:rsidRDefault="007B7985" w:rsidP="007B7985">
      <w:pPr>
        <w:jc w:val="both"/>
        <w:rPr>
          <w:sz w:val="28"/>
          <w:szCs w:val="28"/>
        </w:rPr>
      </w:pPr>
      <w:r w:rsidRPr="00D214BE">
        <w:rPr>
          <w:sz w:val="28"/>
          <w:szCs w:val="28"/>
        </w:rPr>
        <w:t>Физическое развитие и физическая подготовленность</w:t>
      </w:r>
      <w:r>
        <w:rPr>
          <w:sz w:val="28"/>
          <w:szCs w:val="28"/>
        </w:rPr>
        <w:t xml:space="preserve"> ребенка</w:t>
      </w:r>
      <w:r w:rsidRPr="00D214BE">
        <w:rPr>
          <w:sz w:val="28"/>
          <w:szCs w:val="28"/>
        </w:rPr>
        <w:t xml:space="preserve"> очень значимо в период дошкольного детства</w:t>
      </w:r>
      <w:r>
        <w:rPr>
          <w:sz w:val="28"/>
          <w:szCs w:val="28"/>
        </w:rPr>
        <w:t>, т.к. большей части своих умений и навыков ребенок  приобретает именно в этот период.</w:t>
      </w: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здоровыми детьми, мы видим, как они постоянно находятся в состоянии двигательной активности. Величина двигательной активности у ребенка зависит как от генотипа (врожденной предрасположенности), так и от условий среды, в которых он растет  и развивается.</w:t>
      </w:r>
    </w:p>
    <w:p w:rsidR="007B7985" w:rsidRDefault="007B7985" w:rsidP="007B7985">
      <w:pPr>
        <w:rPr>
          <w:sz w:val="28"/>
          <w:szCs w:val="28"/>
        </w:rPr>
      </w:pPr>
      <w:r>
        <w:rPr>
          <w:sz w:val="28"/>
          <w:szCs w:val="28"/>
        </w:rPr>
        <w:t>Различный уровень двигательной активности маленьких детей позволил условно разделить их на 4 подгруппы: «лежебок», «наблюдателей», «</w:t>
      </w:r>
      <w:proofErr w:type="spellStart"/>
      <w:r>
        <w:rPr>
          <w:sz w:val="28"/>
          <w:szCs w:val="28"/>
        </w:rPr>
        <w:t>сидунков</w:t>
      </w:r>
      <w:proofErr w:type="spellEnd"/>
      <w:r>
        <w:rPr>
          <w:sz w:val="28"/>
          <w:szCs w:val="28"/>
        </w:rPr>
        <w:t>» и «ходунков».</w:t>
      </w: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r>
        <w:rPr>
          <w:noProof/>
        </w:rPr>
        <w:drawing>
          <wp:inline distT="0" distB="0" distL="0" distR="0">
            <wp:extent cx="2419350" cy="1609725"/>
            <wp:effectExtent l="0" t="0" r="0" b="9525"/>
            <wp:docPr id="5" name="Рисунок 5" descr="6003450_e46d7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3450_e46d7a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428875" cy="1619250"/>
            <wp:effectExtent l="0" t="0" r="9525" b="0"/>
            <wp:docPr id="4" name="Рисунок 4" descr="i?id=60f96856712c018eec515d325e52f656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0f96856712c018eec515d325e52f656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Наилучшие показатели  психического развития наблюдались у «ходунков», это доказано научными исследованиями.</w:t>
      </w: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Регулярные, правильно организованные занятия с детьми повышают уровень спонтанной двигательной активности, имеют оздоровительное и воспитательное значение. </w:t>
      </w:r>
    </w:p>
    <w:p w:rsidR="007B7985" w:rsidRDefault="007B7985" w:rsidP="007B7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Целенаправленные занятия физическими упражнениями, равномерно вовлекают в работу все группы мышц, суставы, стимулируют деятельность  сердечно – сосудистой и дыхательной систем.</w:t>
      </w:r>
    </w:p>
    <w:p w:rsidR="007B7985" w:rsidRDefault="007B7985" w:rsidP="007B7985">
      <w:pPr>
        <w:ind w:firstLine="708"/>
        <w:jc w:val="both"/>
        <w:rPr>
          <w:sz w:val="28"/>
          <w:szCs w:val="28"/>
        </w:rPr>
      </w:pPr>
    </w:p>
    <w:p w:rsidR="007B7985" w:rsidRDefault="007B7985" w:rsidP="0051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начать занятия? Чем раньше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лучше. А еще лучше, одновременно с ребенком самому заниматься, укрепл</w:t>
      </w:r>
      <w:bookmarkStart w:id="0" w:name="_GoBack"/>
      <w:bookmarkEnd w:id="0"/>
      <w:r>
        <w:rPr>
          <w:sz w:val="28"/>
          <w:szCs w:val="28"/>
        </w:rPr>
        <w:t xml:space="preserve">яя мышцы живота, спины, рук и ног, чтобы надолго сохранить свою молодость и красоту. </w:t>
      </w: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  <w:r>
        <w:lastRenderedPageBreak/>
        <w:t xml:space="preserve">     </w:t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3" name="Рисунок 3" descr="https://avatars.mds.yandex.net/get-pdb/881477/3c7063d9-5839-4099-a9ea-ac5a28d93b0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881477/3c7063d9-5839-4099-a9ea-ac5a28d93b0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    </w:t>
      </w:r>
      <w:r>
        <w:t xml:space="preserve">   </w:t>
      </w:r>
      <w:r>
        <w:rPr>
          <w:noProof/>
        </w:rPr>
        <w:drawing>
          <wp:inline distT="0" distB="0" distL="0" distR="0">
            <wp:extent cx="3295650" cy="1762125"/>
            <wp:effectExtent l="0" t="0" r="0" b="9525"/>
            <wp:docPr id="2" name="Рисунок 2" descr="https://mezhdunami.net/images/stories/dety/kogda-rebenok-nachinaet-kho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zhdunami.net/images/stories/dety/kogda-rebenok-nachinaet-khod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сочетается полезное с </w:t>
      </w:r>
      <w:proofErr w:type="gramStart"/>
      <w:r>
        <w:rPr>
          <w:sz w:val="28"/>
          <w:szCs w:val="28"/>
        </w:rPr>
        <w:t>приятным</w:t>
      </w:r>
      <w:proofErr w:type="gramEnd"/>
      <w:r>
        <w:rPr>
          <w:sz w:val="28"/>
          <w:szCs w:val="28"/>
        </w:rPr>
        <w:t>, т.к. совместные занятия доставляют удовольствие ребенку и в тоже время будут развивать силу ваших мышц.</w:t>
      </w: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должны быть доступными, интересными и приносить радость.</w:t>
      </w:r>
    </w:p>
    <w:p w:rsidR="007B7985" w:rsidRDefault="007B7985" w:rsidP="007B7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дети быстро утомляются и не могут долго концентрировать внимание на движениях. Поэтому необходимо разнообразить упражнения и положения, темп их выполнения. Легче осваиваются и запоминаются упражнения, если они по структуре своей содержат тот или иной зрительный образ. У детей дошкольного возраста абстрактное мышление еще очень слабо  развито.</w:t>
      </w:r>
    </w:p>
    <w:p w:rsidR="007B7985" w:rsidRDefault="007B7985" w:rsidP="007B7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должна носить ярко выраженный игровой характер. Эмоциональность занятий повысится, если дети занимаются группой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 музыку ритмичную, эмоциональную. Общая продолжительность занятия  для детей в 2-3 года – 10 мин.,  в 3-5 лет – 15 мин., с 5-7 лет – 20 мин. </w:t>
      </w:r>
    </w:p>
    <w:p w:rsidR="007B7985" w:rsidRDefault="007B7985" w:rsidP="007B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Играйте в игры, которые укрепляют, развивают и лечат ребенка,</w:t>
      </w:r>
      <w:r w:rsidRPr="001F2D88">
        <w:rPr>
          <w:sz w:val="28"/>
          <w:szCs w:val="28"/>
        </w:rPr>
        <w:t xml:space="preserve"> </w:t>
      </w:r>
      <w:r>
        <w:rPr>
          <w:sz w:val="28"/>
          <w:szCs w:val="28"/>
        </w:rPr>
        <w:t>взамен долгим и изнурительным  болезням.</w:t>
      </w:r>
    </w:p>
    <w:p w:rsidR="007B7985" w:rsidRDefault="007B7985" w:rsidP="007B7985">
      <w:pPr>
        <w:jc w:val="both"/>
        <w:rPr>
          <w:sz w:val="28"/>
          <w:szCs w:val="28"/>
        </w:rPr>
      </w:pPr>
    </w:p>
    <w:p w:rsidR="007B7985" w:rsidRDefault="007B7985" w:rsidP="007B7985">
      <w:pPr>
        <w:jc w:val="both"/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72150" cy="2314575"/>
            <wp:effectExtent l="0" t="0" r="0" b="9525"/>
            <wp:docPr id="1" name="Рисунок 1" descr="https://i2.wp.com/beremennost-po-nedelyam.com/images/upload/359fc2b197a50212bf3c9c36ab6ef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beremennost-po-nedelyam.com/images/upload/359fc2b197a50212bf3c9c36ab6ef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7B7985" w:rsidRDefault="007B7985" w:rsidP="007B7985">
      <w:pPr>
        <w:rPr>
          <w:sz w:val="28"/>
          <w:szCs w:val="28"/>
        </w:rPr>
      </w:pPr>
    </w:p>
    <w:p w:rsidR="00A832D0" w:rsidRDefault="00A832D0"/>
    <w:sectPr w:rsidR="00A8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A"/>
    <w:rsid w:val="0051196B"/>
    <w:rsid w:val="007B7985"/>
    <w:rsid w:val="00A832D0"/>
    <w:rsid w:val="00A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2020-03-16T06:05:00Z</dcterms:created>
  <dcterms:modified xsi:type="dcterms:W3CDTF">2020-03-16T06:09:00Z</dcterms:modified>
</cp:coreProperties>
</file>