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A2" w:rsidRDefault="00411F90" w:rsidP="002F5C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647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1F90" w:rsidRDefault="00411F90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91FD2" w:rsidRPr="00191FD2" w:rsidRDefault="007E17C2" w:rsidP="007E17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lastRenderedPageBreak/>
        <w:t>СОДЕРЖАНИЕ</w:t>
      </w:r>
    </w:p>
    <w:p w:rsidR="00191FD2" w:rsidRPr="00191FD2" w:rsidRDefault="007E17C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ВВЕДЕНИЕ </w:t>
      </w:r>
      <w:r w:rsidR="00191FD2" w:rsidRPr="00191FD2">
        <w:rPr>
          <w:rFonts w:eastAsiaTheme="minorHAnsi"/>
          <w:bCs/>
          <w:sz w:val="28"/>
          <w:szCs w:val="28"/>
          <w:lang w:eastAsia="en-US"/>
        </w:rPr>
        <w:t xml:space="preserve">............................................................................................................ </w:t>
      </w:r>
      <w:r w:rsidR="00203982">
        <w:rPr>
          <w:rFonts w:eastAsiaTheme="minorHAnsi"/>
          <w:bCs/>
          <w:sz w:val="28"/>
          <w:szCs w:val="28"/>
          <w:lang w:eastAsia="en-US"/>
        </w:rPr>
        <w:t>2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1.1. Пояснительная записка</w:t>
      </w:r>
      <w:r w:rsidR="007E17C2">
        <w:rPr>
          <w:rFonts w:eastAsiaTheme="minorHAnsi"/>
          <w:bCs/>
          <w:sz w:val="28"/>
          <w:szCs w:val="28"/>
          <w:lang w:eastAsia="en-US"/>
        </w:rPr>
        <w:t>…………………………………………………….</w:t>
      </w:r>
      <w:r w:rsidR="00203982">
        <w:rPr>
          <w:rFonts w:eastAsiaTheme="minorHAnsi"/>
          <w:bCs/>
          <w:sz w:val="28"/>
          <w:szCs w:val="28"/>
          <w:lang w:eastAsia="en-US"/>
        </w:rPr>
        <w:t>. 3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1.2. Цели и задачи программы.................................................</w:t>
      </w:r>
      <w:r w:rsidR="007E17C2">
        <w:rPr>
          <w:rFonts w:eastAsiaTheme="minorHAnsi"/>
          <w:bCs/>
          <w:sz w:val="28"/>
          <w:szCs w:val="28"/>
          <w:lang w:eastAsia="en-US"/>
        </w:rPr>
        <w:t>..............................</w:t>
      </w:r>
      <w:r w:rsidRPr="00191FD2">
        <w:rPr>
          <w:rFonts w:eastAsiaTheme="minorHAnsi"/>
          <w:bCs/>
          <w:sz w:val="28"/>
          <w:szCs w:val="28"/>
          <w:lang w:eastAsia="en-US"/>
        </w:rPr>
        <w:t>.4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1.3. Принципы формирования программы...........................................................5</w:t>
      </w:r>
    </w:p>
    <w:p w:rsidR="00191FD2" w:rsidRPr="00191FD2" w:rsidRDefault="00191FD2" w:rsidP="007E17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1.4. Планируемые результаты и развивающее оценивание качества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образовательной деятельности по программе</w:t>
      </w:r>
      <w:r w:rsidR="007E17C2">
        <w:rPr>
          <w:rFonts w:eastAsiaTheme="minorHAnsi"/>
          <w:bCs/>
          <w:sz w:val="28"/>
          <w:szCs w:val="28"/>
          <w:lang w:eastAsia="en-US"/>
        </w:rPr>
        <w:t>………………………………</w:t>
      </w:r>
      <w:r w:rsidRPr="00191FD2">
        <w:rPr>
          <w:rFonts w:eastAsiaTheme="minorHAnsi"/>
          <w:bCs/>
          <w:sz w:val="28"/>
          <w:szCs w:val="28"/>
          <w:lang w:eastAsia="en-US"/>
        </w:rPr>
        <w:t>...6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2.1. Общие положения.................................................</w:t>
      </w:r>
      <w:r w:rsidR="007E17C2">
        <w:rPr>
          <w:rFonts w:eastAsiaTheme="minorHAnsi"/>
          <w:bCs/>
          <w:sz w:val="28"/>
          <w:szCs w:val="28"/>
          <w:lang w:eastAsia="en-US"/>
        </w:rPr>
        <w:t>...........................</w:t>
      </w:r>
      <w:r w:rsidRPr="00191FD2">
        <w:rPr>
          <w:rFonts w:eastAsiaTheme="minorHAnsi"/>
          <w:bCs/>
          <w:sz w:val="28"/>
          <w:szCs w:val="28"/>
          <w:lang w:eastAsia="en-US"/>
        </w:rPr>
        <w:t>................6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2.2</w:t>
      </w:r>
      <w:r w:rsidRPr="00191FD2">
        <w:rPr>
          <w:rFonts w:eastAsiaTheme="minorHAnsi"/>
          <w:sz w:val="28"/>
          <w:szCs w:val="28"/>
          <w:lang w:eastAsia="en-US"/>
        </w:rPr>
        <w:t xml:space="preserve">. </w:t>
      </w:r>
      <w:r w:rsidRPr="00191FD2">
        <w:rPr>
          <w:rFonts w:eastAsiaTheme="minorHAnsi"/>
          <w:bCs/>
          <w:sz w:val="28"/>
          <w:szCs w:val="28"/>
          <w:lang w:eastAsia="en-US"/>
        </w:rPr>
        <w:t xml:space="preserve">Условия реализации </w:t>
      </w:r>
      <w:r w:rsidR="007E17C2">
        <w:rPr>
          <w:rFonts w:eastAsiaTheme="minorHAnsi"/>
          <w:sz w:val="28"/>
          <w:szCs w:val="28"/>
          <w:lang w:eastAsia="en-US"/>
        </w:rPr>
        <w:t>……………………………………………………</w:t>
      </w:r>
      <w:r w:rsidRPr="00191FD2">
        <w:rPr>
          <w:rFonts w:eastAsiaTheme="minorHAnsi"/>
          <w:sz w:val="28"/>
          <w:szCs w:val="28"/>
          <w:lang w:eastAsia="en-US"/>
        </w:rPr>
        <w:t>…..</w:t>
      </w:r>
      <w:r w:rsidR="00550F16">
        <w:rPr>
          <w:rFonts w:eastAsiaTheme="minorHAnsi"/>
          <w:sz w:val="28"/>
          <w:szCs w:val="28"/>
          <w:lang w:eastAsia="en-US"/>
        </w:rPr>
        <w:t xml:space="preserve"> </w:t>
      </w:r>
      <w:r w:rsidR="00550F16">
        <w:rPr>
          <w:rFonts w:eastAsiaTheme="minorHAnsi"/>
          <w:bCs/>
          <w:sz w:val="28"/>
          <w:szCs w:val="28"/>
          <w:lang w:eastAsia="en-US"/>
        </w:rPr>
        <w:t>8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3.1. Психолого-педагогические условия, обеспечивающие развитие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ребенка……………………………………………………………………….......9</w:t>
      </w:r>
    </w:p>
    <w:p w:rsidR="00191FD2" w:rsidRPr="00191FD2" w:rsidRDefault="00191FD2" w:rsidP="00191FD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3.2. Материально-техническое обеспечение программы…………….…..….10</w:t>
      </w:r>
    </w:p>
    <w:p w:rsidR="00191FD2" w:rsidRDefault="00191FD2" w:rsidP="00191FD2">
      <w:pPr>
        <w:jc w:val="center"/>
        <w:rPr>
          <w:rFonts w:eastAsiaTheme="minorHAnsi"/>
          <w:sz w:val="28"/>
          <w:szCs w:val="28"/>
          <w:lang w:eastAsia="en-US"/>
        </w:rPr>
      </w:pPr>
      <w:r w:rsidRPr="00191FD2">
        <w:rPr>
          <w:rFonts w:eastAsiaTheme="minorHAnsi"/>
          <w:bCs/>
          <w:sz w:val="28"/>
          <w:szCs w:val="28"/>
          <w:lang w:eastAsia="en-US"/>
        </w:rPr>
        <w:t>3.3. Перечень нормативных и нормативно-методических документов</w:t>
      </w:r>
      <w:r w:rsidRPr="00191FD2">
        <w:rPr>
          <w:rFonts w:eastAsiaTheme="minorHAnsi"/>
          <w:sz w:val="28"/>
          <w:szCs w:val="28"/>
          <w:lang w:eastAsia="en-US"/>
        </w:rPr>
        <w:t>……11</w:t>
      </w: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Default="007E56F5" w:rsidP="00191FD2">
      <w:pPr>
        <w:jc w:val="center"/>
        <w:rPr>
          <w:rFonts w:eastAsiaTheme="minorHAnsi"/>
          <w:sz w:val="28"/>
          <w:szCs w:val="28"/>
          <w:lang w:eastAsia="en-US"/>
        </w:rPr>
      </w:pPr>
    </w:p>
    <w:p w:rsidR="007E56F5" w:rsidRPr="003865D8" w:rsidRDefault="007E56F5" w:rsidP="007E56F5">
      <w:pPr>
        <w:ind w:left="3402"/>
      </w:pPr>
      <w:r w:rsidRPr="003865D8">
        <w:t>Ни один воспитатель, какой бы неусыпной ни была</w:t>
      </w:r>
      <w:r w:rsidRPr="003865D8">
        <w:br/>
        <w:t>его деятельность, не может руководить всей душевной</w:t>
      </w:r>
    </w:p>
    <w:p w:rsidR="007E56F5" w:rsidRPr="003865D8" w:rsidRDefault="007E56F5" w:rsidP="007E56F5">
      <w:pPr>
        <w:ind w:left="3402"/>
      </w:pPr>
      <w:r w:rsidRPr="003865D8">
        <w:lastRenderedPageBreak/>
        <w:t>деятельностью даже немногих воспитанников, поэтому</w:t>
      </w:r>
      <w:r w:rsidRPr="003865D8">
        <w:br/>
        <w:t>он должен окружить их такой атмосферой, в которой</w:t>
      </w:r>
      <w:r w:rsidRPr="003865D8">
        <w:br/>
        <w:t>они легко могли сами найти себе деятельность.</w:t>
      </w:r>
    </w:p>
    <w:p w:rsidR="007E56F5" w:rsidRPr="003865D8" w:rsidRDefault="007E56F5" w:rsidP="007E56F5">
      <w:pPr>
        <w:ind w:left="3402"/>
        <w:jc w:val="right"/>
        <w:rPr>
          <w:i/>
          <w:iCs/>
        </w:rPr>
      </w:pPr>
      <w:r w:rsidRPr="003865D8">
        <w:br/>
      </w:r>
      <w:r w:rsidRPr="003865D8">
        <w:rPr>
          <w:i/>
          <w:iCs/>
        </w:rPr>
        <w:t xml:space="preserve">                                                                       К. Д. Ушинский</w:t>
      </w:r>
    </w:p>
    <w:p w:rsidR="00203A57" w:rsidRDefault="00203A57" w:rsidP="007E56F5">
      <w:pPr>
        <w:ind w:left="3402"/>
        <w:jc w:val="right"/>
        <w:rPr>
          <w:i/>
          <w:iCs/>
        </w:rPr>
      </w:pPr>
    </w:p>
    <w:p w:rsidR="00203A57" w:rsidRPr="001024F9" w:rsidRDefault="00203A57" w:rsidP="00203A57">
      <w:pPr>
        <w:jc w:val="both"/>
        <w:rPr>
          <w:sz w:val="28"/>
        </w:rPr>
      </w:pPr>
      <w:r w:rsidRPr="001024F9">
        <w:rPr>
          <w:sz w:val="28"/>
        </w:rPr>
        <w:t>В концепции модернизации российской системы образования определена важность и значение системы дополнительного образования . Она способствует развитию склонностей, способностей, интересов социального и профессионального самоопределения детей и молодежи. Развитие дополнительного образования рассматривается как одно из приоритетных направлений образовательной политики.</w:t>
      </w:r>
    </w:p>
    <w:p w:rsidR="001C69A5" w:rsidRDefault="001C69A5" w:rsidP="001C69A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sz w:val="28"/>
        </w:rPr>
        <w:tab/>
      </w:r>
      <w:r w:rsidR="00203A57" w:rsidRPr="001024F9">
        <w:rPr>
          <w:sz w:val="28"/>
        </w:rPr>
        <w:t>Дополнительное образование 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F418C">
        <w:rPr>
          <w:rFonts w:eastAsia="TimesNewRoman"/>
          <w:sz w:val="28"/>
          <w:szCs w:val="28"/>
          <w:lang w:eastAsia="en-US"/>
        </w:rPr>
        <w:t>Образовательный процесс построен на принципах развивающего обучения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F418C">
        <w:rPr>
          <w:rFonts w:eastAsia="TimesNewRoman"/>
          <w:sz w:val="28"/>
          <w:szCs w:val="28"/>
          <w:lang w:eastAsia="en-US"/>
        </w:rPr>
        <w:t>обеспечивает информационную, обучающую, воспитывающую</w:t>
      </w:r>
      <w:r>
        <w:rPr>
          <w:rFonts w:eastAsia="TimesNewRoman"/>
          <w:sz w:val="28"/>
          <w:szCs w:val="28"/>
          <w:lang w:eastAsia="en-US"/>
        </w:rPr>
        <w:t xml:space="preserve">, </w:t>
      </w:r>
      <w:r w:rsidRPr="004F418C">
        <w:rPr>
          <w:rFonts w:eastAsia="TimesNewRoman"/>
          <w:sz w:val="28"/>
          <w:szCs w:val="28"/>
          <w:lang w:eastAsia="en-US"/>
        </w:rPr>
        <w:t>развивающую</w:t>
      </w:r>
      <w:r>
        <w:rPr>
          <w:rFonts w:eastAsia="TimesNewRoman"/>
          <w:sz w:val="28"/>
          <w:szCs w:val="28"/>
          <w:lang w:eastAsia="en-US"/>
        </w:rPr>
        <w:t xml:space="preserve">, </w:t>
      </w:r>
      <w:r w:rsidRPr="004F418C">
        <w:rPr>
          <w:rFonts w:eastAsia="TimesNewRoman"/>
          <w:sz w:val="28"/>
          <w:szCs w:val="28"/>
          <w:lang w:eastAsia="en-US"/>
        </w:rPr>
        <w:t>социализирующую функции. Система дополнительного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F418C">
        <w:rPr>
          <w:rFonts w:eastAsia="TimesNewRoman"/>
          <w:sz w:val="28"/>
          <w:szCs w:val="28"/>
          <w:lang w:eastAsia="en-US"/>
        </w:rPr>
        <w:t>образования МБДОУ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F418C">
        <w:rPr>
          <w:rFonts w:eastAsia="TimesNewRoman"/>
          <w:sz w:val="28"/>
          <w:szCs w:val="28"/>
          <w:lang w:eastAsia="en-US"/>
        </w:rPr>
        <w:t>«Детский сад №</w:t>
      </w:r>
      <w:r>
        <w:rPr>
          <w:rFonts w:eastAsia="TimesNewRoman"/>
          <w:sz w:val="28"/>
          <w:szCs w:val="28"/>
          <w:lang w:eastAsia="en-US"/>
        </w:rPr>
        <w:t>1</w:t>
      </w:r>
      <w:r w:rsidRPr="004F418C">
        <w:rPr>
          <w:rFonts w:eastAsia="TimesNewRoman"/>
          <w:sz w:val="28"/>
          <w:szCs w:val="28"/>
          <w:lang w:eastAsia="en-US"/>
        </w:rPr>
        <w:t>5» направлена, прежде всего, на развитие творческих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F418C">
        <w:rPr>
          <w:rFonts w:eastAsia="TimesNewRoman"/>
          <w:sz w:val="28"/>
          <w:szCs w:val="28"/>
          <w:lang w:eastAsia="en-US"/>
        </w:rPr>
        <w:t>способностей воспитанников.</w:t>
      </w:r>
    </w:p>
    <w:p w:rsidR="00203A57" w:rsidRPr="00203A57" w:rsidRDefault="001024F9" w:rsidP="001024F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ab/>
      </w:r>
      <w:r w:rsidR="00203A57" w:rsidRPr="00203A57">
        <w:rPr>
          <w:rFonts w:eastAsia="TimesNewRoman"/>
          <w:sz w:val="28"/>
          <w:szCs w:val="28"/>
          <w:lang w:eastAsia="en-US"/>
        </w:rPr>
        <w:t>Дополнительная образовательная программа художественно-эстетической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направленности МБДОУ «Детский сад №</w:t>
      </w:r>
      <w:r>
        <w:rPr>
          <w:rFonts w:eastAsia="TimesNewRoman"/>
          <w:sz w:val="28"/>
          <w:szCs w:val="28"/>
          <w:lang w:eastAsia="en-US"/>
        </w:rPr>
        <w:t>1</w:t>
      </w:r>
      <w:r w:rsidR="00203A57" w:rsidRPr="00203A57">
        <w:rPr>
          <w:rFonts w:eastAsia="TimesNewRoman"/>
          <w:sz w:val="28"/>
          <w:szCs w:val="28"/>
          <w:lang w:eastAsia="en-US"/>
        </w:rPr>
        <w:t>5» определяет порядок организации и</w:t>
      </w:r>
      <w:r w:rsidR="00203A57"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осуществления образовательной деятельности по дополнительным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1024F9">
        <w:rPr>
          <w:rFonts w:eastAsia="TimesNewRoman"/>
          <w:sz w:val="28"/>
          <w:szCs w:val="28"/>
          <w:lang w:eastAsia="en-US"/>
        </w:rPr>
        <w:t>общеобразовательным</w:t>
      </w:r>
      <w:r w:rsidR="00203A57" w:rsidRPr="00203A57">
        <w:rPr>
          <w:rFonts w:eastAsia="TimesNewRoman"/>
          <w:sz w:val="28"/>
          <w:szCs w:val="28"/>
          <w:lang w:eastAsia="en-US"/>
        </w:rPr>
        <w:t xml:space="preserve"> программам. В выстраивании образовательной </w:t>
      </w:r>
      <w:r>
        <w:rPr>
          <w:rFonts w:eastAsia="TimesNewRoman"/>
          <w:sz w:val="28"/>
          <w:szCs w:val="28"/>
          <w:lang w:eastAsia="en-US"/>
        </w:rPr>
        <w:t xml:space="preserve">деятельности </w:t>
      </w:r>
      <w:r w:rsidR="00203A57" w:rsidRPr="00203A57">
        <w:rPr>
          <w:rFonts w:eastAsia="TimesNewRoman"/>
          <w:sz w:val="28"/>
          <w:szCs w:val="28"/>
          <w:lang w:eastAsia="en-US"/>
        </w:rPr>
        <w:t>по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дополнительным общеобразовательным программам МБДОУ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«Детский сад №</w:t>
      </w:r>
      <w:r>
        <w:rPr>
          <w:rFonts w:eastAsia="TimesNewRoman"/>
          <w:sz w:val="28"/>
          <w:szCs w:val="28"/>
          <w:lang w:eastAsia="en-US"/>
        </w:rPr>
        <w:t>1</w:t>
      </w:r>
      <w:r w:rsidR="00203A57" w:rsidRPr="00203A57">
        <w:rPr>
          <w:rFonts w:eastAsia="TimesNewRoman"/>
          <w:sz w:val="28"/>
          <w:szCs w:val="28"/>
          <w:lang w:eastAsia="en-US"/>
        </w:rPr>
        <w:t>5» руководствуется нормативно-правовыми документами:</w:t>
      </w:r>
    </w:p>
    <w:p w:rsidR="00203A57" w:rsidRPr="00203A57" w:rsidRDefault="001024F9" w:rsidP="001024F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203A57" w:rsidRPr="00203A57">
        <w:rPr>
          <w:rFonts w:eastAsia="TimesNewRoman"/>
          <w:sz w:val="28"/>
          <w:szCs w:val="28"/>
          <w:lang w:eastAsia="en-US"/>
        </w:rPr>
        <w:t xml:space="preserve"> Федеральный закон от 29.12.2012 года № 273-ФЗ «Об образовании в</w:t>
      </w:r>
    </w:p>
    <w:p w:rsidR="001024F9" w:rsidRDefault="00203A57" w:rsidP="001024F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203A57">
        <w:rPr>
          <w:rFonts w:eastAsia="TimesNewRoman"/>
          <w:sz w:val="28"/>
          <w:szCs w:val="28"/>
          <w:lang w:eastAsia="en-US"/>
        </w:rPr>
        <w:t>Российской Федерации</w:t>
      </w:r>
      <w:r>
        <w:rPr>
          <w:rFonts w:eastAsia="TimesNewRoman"/>
          <w:sz w:val="28"/>
          <w:szCs w:val="28"/>
          <w:lang w:eastAsia="en-US"/>
        </w:rPr>
        <w:t>»;</w:t>
      </w:r>
      <w:r w:rsidRPr="00203A57">
        <w:rPr>
          <w:rFonts w:eastAsia="TimesNewRoman"/>
          <w:sz w:val="28"/>
          <w:szCs w:val="28"/>
          <w:lang w:eastAsia="en-US"/>
        </w:rPr>
        <w:t xml:space="preserve"> </w:t>
      </w:r>
    </w:p>
    <w:p w:rsidR="00203A57" w:rsidRDefault="001024F9" w:rsidP="001024F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203A57" w:rsidRPr="00203A57">
        <w:rPr>
          <w:rFonts w:eastAsia="TimesNewRoman"/>
          <w:sz w:val="28"/>
          <w:szCs w:val="28"/>
          <w:lang w:eastAsia="en-US"/>
        </w:rPr>
        <w:t>приказ Министерства образования и науки РФ от 29.082013 года № 1008 «Об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утверждении порядка организации и осуществления образовательной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203A57" w:rsidRPr="00203A57">
        <w:rPr>
          <w:rFonts w:eastAsia="TimesNewRoman"/>
          <w:sz w:val="28"/>
          <w:szCs w:val="28"/>
          <w:lang w:eastAsia="en-US"/>
        </w:rPr>
        <w:t>деятельности по дополнительным общеобразовательным программам</w:t>
      </w:r>
      <w:r w:rsidR="004F418C">
        <w:rPr>
          <w:rFonts w:eastAsia="TimesNewRoman"/>
          <w:sz w:val="28"/>
          <w:szCs w:val="28"/>
          <w:lang w:eastAsia="en-US"/>
        </w:rPr>
        <w:t>».</w:t>
      </w:r>
    </w:p>
    <w:p w:rsidR="004F418C" w:rsidRPr="001024F9" w:rsidRDefault="004F418C" w:rsidP="001024F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1C69A5" w:rsidRDefault="004F418C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ab/>
      </w: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Default="001C69A5" w:rsidP="004F418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Pr="001C69A5" w:rsidRDefault="001C69A5" w:rsidP="001C69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69A5">
        <w:rPr>
          <w:rFonts w:eastAsiaTheme="minorHAnsi"/>
          <w:b/>
          <w:bCs/>
          <w:sz w:val="28"/>
          <w:szCs w:val="28"/>
          <w:lang w:eastAsia="en-US"/>
        </w:rPr>
        <w:t>1.1. Пояснительная записка</w:t>
      </w:r>
    </w:p>
    <w:p w:rsidR="001C69A5" w:rsidRDefault="001C69A5" w:rsidP="007D5B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lastRenderedPageBreak/>
        <w:t>Творческая деятельность и развитие творческих способностей человека – это составная часть социально – экономических и духовных направлений современного общественного устройства</w:t>
      </w:r>
      <w:r w:rsidR="00ED2C79">
        <w:rPr>
          <w:rFonts w:eastAsia="TimesNewRoman"/>
          <w:sz w:val="28"/>
          <w:szCs w:val="28"/>
          <w:lang w:eastAsia="en-US"/>
        </w:rPr>
        <w:t>. Ж</w:t>
      </w:r>
      <w:r w:rsidRPr="001C69A5">
        <w:rPr>
          <w:rFonts w:eastAsia="TimesNewRoman"/>
          <w:sz w:val="28"/>
          <w:szCs w:val="28"/>
          <w:lang w:eastAsia="en-US"/>
        </w:rPr>
        <w:t>изнь человека стала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оцениваться мерой успеха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признания и достижения конкретных целей</w:t>
      </w:r>
      <w:r w:rsidRPr="001C69A5">
        <w:rPr>
          <w:rFonts w:eastAsiaTheme="minorHAnsi"/>
          <w:sz w:val="28"/>
          <w:szCs w:val="28"/>
          <w:lang w:eastAsia="en-US"/>
        </w:rPr>
        <w:t>,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всестороннее развитие ребенка играет немаловажную роль в развитии творческой и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гармонично</w:t>
      </w:r>
      <w:r w:rsidRPr="001C69A5">
        <w:rPr>
          <w:rFonts w:eastAsiaTheme="minorHAnsi"/>
          <w:sz w:val="28"/>
          <w:szCs w:val="28"/>
          <w:lang w:eastAsia="en-US"/>
        </w:rPr>
        <w:t>-</w:t>
      </w:r>
      <w:r w:rsidRPr="001C69A5">
        <w:rPr>
          <w:rFonts w:eastAsia="TimesNewRoman"/>
          <w:sz w:val="28"/>
          <w:szCs w:val="28"/>
          <w:lang w:eastAsia="en-US"/>
        </w:rPr>
        <w:t>успешной личности</w:t>
      </w:r>
      <w:r w:rsidRPr="001C69A5">
        <w:rPr>
          <w:rFonts w:eastAsiaTheme="minorHAnsi"/>
          <w:sz w:val="28"/>
          <w:szCs w:val="28"/>
          <w:lang w:eastAsia="en-US"/>
        </w:rPr>
        <w:t>.</w:t>
      </w:r>
    </w:p>
    <w:p w:rsidR="007D5BC0" w:rsidRPr="001C69A5" w:rsidRDefault="007D5BC0" w:rsidP="00ED2C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1C69A5" w:rsidRPr="001C69A5" w:rsidRDefault="001C69A5" w:rsidP="00ED2C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D2C79">
        <w:rPr>
          <w:rFonts w:eastAsiaTheme="minorHAnsi"/>
          <w:b/>
          <w:bCs/>
          <w:i/>
          <w:sz w:val="28"/>
          <w:szCs w:val="28"/>
          <w:lang w:eastAsia="en-US"/>
        </w:rPr>
        <w:t>Основная направленность программы</w:t>
      </w:r>
      <w:r w:rsidRPr="001C69A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C69A5">
        <w:rPr>
          <w:rFonts w:eastAsiaTheme="minorHAnsi"/>
          <w:sz w:val="28"/>
          <w:szCs w:val="28"/>
          <w:lang w:eastAsia="en-US"/>
        </w:rPr>
        <w:t xml:space="preserve">– </w:t>
      </w:r>
      <w:r w:rsidRPr="001C69A5">
        <w:rPr>
          <w:rFonts w:eastAsia="TimesNewRoman"/>
          <w:sz w:val="28"/>
          <w:szCs w:val="28"/>
          <w:lang w:eastAsia="en-US"/>
        </w:rPr>
        <w:t>психологическое раскрепощение</w:t>
      </w:r>
    </w:p>
    <w:p w:rsidR="001C69A5" w:rsidRDefault="001C69A5" w:rsidP="00ED2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ребенка через различные виды художественно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1C69A5">
        <w:rPr>
          <w:rFonts w:eastAsiaTheme="minorHAnsi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эстетической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 xml:space="preserve"> деятельности</w:t>
      </w:r>
      <w:r w:rsidRPr="001C69A5">
        <w:rPr>
          <w:rFonts w:eastAsiaTheme="minorHAnsi"/>
          <w:sz w:val="28"/>
          <w:szCs w:val="28"/>
          <w:lang w:eastAsia="en-US"/>
        </w:rPr>
        <w:t>.</w:t>
      </w:r>
    </w:p>
    <w:p w:rsidR="007D5BC0" w:rsidRPr="001C69A5" w:rsidRDefault="007D5BC0" w:rsidP="00ED2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69A5" w:rsidRPr="001C69A5" w:rsidRDefault="001C69A5" w:rsidP="00ED2C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D2C79">
        <w:rPr>
          <w:rFonts w:eastAsiaTheme="minorHAnsi"/>
          <w:b/>
          <w:bCs/>
          <w:i/>
          <w:sz w:val="28"/>
          <w:szCs w:val="28"/>
          <w:lang w:eastAsia="en-US"/>
        </w:rPr>
        <w:t>Актуальность</w:t>
      </w:r>
      <w:r w:rsidRPr="001C69A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программы обусловлена тем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что происходит сближение</w:t>
      </w:r>
      <w:r w:rsidR="00452425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содержания программы с требованиями жизни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>В настоящее время возникает</w:t>
      </w:r>
    </w:p>
    <w:p w:rsidR="001C69A5" w:rsidRPr="00ED2C79" w:rsidRDefault="001C69A5" w:rsidP="00ED2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необходимость в новых подходах к преподаванию эстетических искусств</w:t>
      </w:r>
      <w:r w:rsidR="00ED2C79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способных решать современные задачи творческого восприятия и развития</w:t>
      </w:r>
    </w:p>
    <w:p w:rsidR="001C69A5" w:rsidRDefault="001C69A5" w:rsidP="00ED2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личности в целом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 xml:space="preserve">Умение </w:t>
      </w:r>
      <w:r w:rsidR="00452425">
        <w:rPr>
          <w:rFonts w:eastAsia="TimesNewRoman"/>
          <w:sz w:val="28"/>
          <w:szCs w:val="28"/>
          <w:lang w:eastAsia="en-US"/>
        </w:rPr>
        <w:t xml:space="preserve">воспринимать, любить, ценить прекрасное как в жизни, так и в произведениях искусства, а так же формировать стремления самому вносить элементы прекрасного во все стороны жизни и посильно творчески проявлять себя в искусстве. </w:t>
      </w:r>
      <w:r w:rsidRPr="001C69A5">
        <w:rPr>
          <w:rFonts w:eastAsia="TimesNewRoman"/>
          <w:sz w:val="28"/>
          <w:szCs w:val="28"/>
          <w:lang w:eastAsia="en-US"/>
        </w:rPr>
        <w:t>Программа направлена на то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чтобы через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искусство приобщить детей к творчеству</w:t>
      </w:r>
      <w:r w:rsidRPr="001C69A5">
        <w:rPr>
          <w:rFonts w:eastAsiaTheme="minorHAnsi"/>
          <w:sz w:val="28"/>
          <w:szCs w:val="28"/>
          <w:lang w:eastAsia="en-US"/>
        </w:rPr>
        <w:t>.</w:t>
      </w:r>
    </w:p>
    <w:p w:rsidR="007D5BC0" w:rsidRPr="00ED2C79" w:rsidRDefault="007D5BC0" w:rsidP="00ED2C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ED2C79" w:rsidRDefault="001C69A5" w:rsidP="00ED2C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C69A5">
        <w:rPr>
          <w:rFonts w:eastAsiaTheme="minorHAnsi"/>
          <w:b/>
          <w:bCs/>
          <w:sz w:val="28"/>
          <w:szCs w:val="28"/>
          <w:lang w:eastAsia="en-US"/>
        </w:rPr>
        <w:t xml:space="preserve">Новизна </w:t>
      </w:r>
      <w:r w:rsidRPr="001C69A5">
        <w:rPr>
          <w:rFonts w:eastAsia="TimesNewRoman"/>
          <w:sz w:val="28"/>
          <w:szCs w:val="28"/>
          <w:lang w:eastAsia="en-US"/>
        </w:rPr>
        <w:t xml:space="preserve">предлагаемой </w:t>
      </w:r>
      <w:r w:rsidRPr="00ED2C79">
        <w:rPr>
          <w:rFonts w:eastAsiaTheme="minorHAnsi"/>
          <w:sz w:val="28"/>
          <w:szCs w:val="20"/>
          <w:lang w:eastAsia="en-US"/>
        </w:rPr>
        <w:t>программы состоит в том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что предлагаемый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материал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можно использовать творчески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адаптируя к условиям работы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>Программа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ориентирована не только на развитие детей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но и на совершенствование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профессионализма самого педагога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>Дополнительная образовательная программа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составлена в контексте федерального образовательного стандарта</w:t>
      </w:r>
      <w:r w:rsidR="00ED2C79">
        <w:rPr>
          <w:rFonts w:eastAsia="TimesNewRoman"/>
          <w:sz w:val="28"/>
          <w:szCs w:val="28"/>
          <w:lang w:eastAsia="en-US"/>
        </w:rPr>
        <w:t xml:space="preserve"> дошкольного образования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отражает новые идеи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 xml:space="preserve">подходы и рекомендации </w:t>
      </w:r>
      <w:r w:rsidR="00ED2C79">
        <w:rPr>
          <w:rFonts w:eastAsia="TimesNewRoman"/>
          <w:sz w:val="28"/>
          <w:szCs w:val="28"/>
          <w:lang w:eastAsia="en-US"/>
        </w:rPr>
        <w:t xml:space="preserve">к образованию детей </w:t>
      </w:r>
      <w:r w:rsidRPr="001C69A5">
        <w:rPr>
          <w:rFonts w:eastAsia="TimesNewRoman"/>
          <w:sz w:val="28"/>
          <w:szCs w:val="28"/>
          <w:lang w:eastAsia="en-US"/>
        </w:rPr>
        <w:t>и не дублирует образовательные</w:t>
      </w:r>
      <w:r w:rsidR="00ED2C79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программы дошкольного учреждения</w:t>
      </w:r>
      <w:r w:rsidR="00ED2C79">
        <w:rPr>
          <w:rFonts w:eastAsia="TimesNewRoman"/>
          <w:sz w:val="28"/>
          <w:szCs w:val="28"/>
          <w:lang w:eastAsia="en-US"/>
        </w:rPr>
        <w:t xml:space="preserve">. </w:t>
      </w:r>
    </w:p>
    <w:p w:rsidR="007D5BC0" w:rsidRDefault="001C69A5" w:rsidP="0045242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Работа по данной программе формирует у дошкольников навыки</w:t>
      </w:r>
      <w:r w:rsidR="0045242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превышающие базовую образовательную программу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нравственно</w:t>
      </w:r>
      <w:r w:rsidRPr="001C69A5">
        <w:rPr>
          <w:rFonts w:eastAsiaTheme="minorHAnsi"/>
          <w:sz w:val="28"/>
          <w:szCs w:val="28"/>
          <w:lang w:eastAsia="en-US"/>
        </w:rPr>
        <w:t>-</w:t>
      </w:r>
      <w:r w:rsidRPr="001C69A5">
        <w:rPr>
          <w:rFonts w:eastAsia="TimesNewRoman"/>
          <w:sz w:val="28"/>
          <w:szCs w:val="28"/>
          <w:lang w:eastAsia="en-US"/>
        </w:rPr>
        <w:t>волевые</w:t>
      </w:r>
      <w:r w:rsidR="00452425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качества личности</w:t>
      </w:r>
      <w:r w:rsidRPr="001C69A5">
        <w:rPr>
          <w:rFonts w:eastAsiaTheme="minorHAnsi"/>
          <w:sz w:val="28"/>
          <w:szCs w:val="28"/>
          <w:lang w:eastAsia="en-US"/>
        </w:rPr>
        <w:t xml:space="preserve">: </w:t>
      </w:r>
      <w:r w:rsidRPr="001C69A5">
        <w:rPr>
          <w:rFonts w:eastAsia="TimesNewRoman"/>
          <w:sz w:val="28"/>
          <w:szCs w:val="28"/>
          <w:lang w:eastAsia="en-US"/>
        </w:rPr>
        <w:t>настойчивость в достижении результата</w:t>
      </w:r>
      <w:r w:rsidR="0045242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выдержку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умение</w:t>
      </w:r>
      <w:r w:rsidR="00452425">
        <w:rPr>
          <w:rFonts w:eastAsiaTheme="minorHAnsi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контролировать свои д</w:t>
      </w:r>
      <w:r w:rsidR="006F1CD5">
        <w:rPr>
          <w:rFonts w:eastAsia="TimesNewRoman"/>
          <w:sz w:val="28"/>
          <w:szCs w:val="28"/>
          <w:lang w:eastAsia="en-US"/>
        </w:rPr>
        <w:t>ействия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="006F1CD5">
        <w:rPr>
          <w:rFonts w:eastAsia="TimesNewRoman"/>
          <w:sz w:val="28"/>
          <w:szCs w:val="28"/>
          <w:lang w:eastAsia="en-US"/>
        </w:rPr>
        <w:t>согласовывать их действиями партнеров</w:t>
      </w:r>
      <w:r w:rsidR="006F1CD5">
        <w:rPr>
          <w:rFonts w:eastAsiaTheme="minorHAnsi"/>
          <w:sz w:val="28"/>
          <w:szCs w:val="28"/>
          <w:lang w:eastAsia="en-US"/>
        </w:rPr>
        <w:t>. П</w:t>
      </w:r>
      <w:r w:rsidRPr="001C69A5">
        <w:rPr>
          <w:rFonts w:eastAsia="TimesNewRoman"/>
          <w:sz w:val="28"/>
          <w:szCs w:val="28"/>
          <w:lang w:eastAsia="en-US"/>
        </w:rPr>
        <w:t>рограмма</w:t>
      </w:r>
      <w:r w:rsidR="00452425">
        <w:rPr>
          <w:rFonts w:eastAsiaTheme="minorHAnsi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 xml:space="preserve">обеспечивает </w:t>
      </w:r>
      <w:r w:rsidR="00BA79D6">
        <w:rPr>
          <w:rFonts w:eastAsia="TimesNewRoman"/>
          <w:sz w:val="28"/>
          <w:szCs w:val="28"/>
          <w:lang w:eastAsia="en-US"/>
        </w:rPr>
        <w:t>улучшение речевых, коммуникативных, организаторских, оформительских, двигательных и т.д. умений и навыков.</w:t>
      </w:r>
    </w:p>
    <w:p w:rsidR="001C69A5" w:rsidRPr="001C69A5" w:rsidRDefault="00BA79D6" w:rsidP="00452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</w:p>
    <w:p w:rsidR="001C69A5" w:rsidRPr="001C69A5" w:rsidRDefault="001C69A5" w:rsidP="001C69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C69A5">
        <w:rPr>
          <w:rFonts w:eastAsiaTheme="minorHAnsi"/>
          <w:b/>
          <w:bCs/>
          <w:sz w:val="28"/>
          <w:szCs w:val="28"/>
          <w:lang w:eastAsia="en-US"/>
        </w:rPr>
        <w:t>Практическая значимость программы</w:t>
      </w:r>
    </w:p>
    <w:p w:rsidR="001C69A5" w:rsidRDefault="001C69A5" w:rsidP="007D5B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Нетрадиционный подход к всестороннему развитию детей дает толчок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развитию детского интеллекта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подталкивает творческую активность ребенка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учит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нестандартно мыслить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>Возникают новые идеи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связанные с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комбинациями разных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материалов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ребенок начинает экспериментировать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творить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>Это огромная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возможность для детей думать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пробовать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искать</w:t>
      </w:r>
      <w:r w:rsidR="00BA79D6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экспериментировать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а самое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главное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само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выражаться</w:t>
      </w:r>
      <w:r w:rsidRPr="001C69A5">
        <w:rPr>
          <w:rFonts w:eastAsiaTheme="minorHAnsi"/>
          <w:sz w:val="28"/>
          <w:szCs w:val="28"/>
          <w:lang w:eastAsia="en-US"/>
        </w:rPr>
        <w:t>.</w:t>
      </w:r>
    </w:p>
    <w:p w:rsidR="00F7098D" w:rsidRDefault="001C69A5" w:rsidP="007D5BC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C69A5">
        <w:rPr>
          <w:rFonts w:eastAsia="TimesNewRoman"/>
          <w:sz w:val="28"/>
          <w:szCs w:val="28"/>
          <w:lang w:eastAsia="en-US"/>
        </w:rPr>
        <w:t>Путь в творчество имеет для них множество дорог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известных и пока</w:t>
      </w:r>
      <w:r w:rsidR="007D5BC0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неизвестных</w:t>
      </w:r>
      <w:r w:rsidRPr="001C69A5">
        <w:rPr>
          <w:rFonts w:eastAsiaTheme="minorHAnsi"/>
          <w:sz w:val="28"/>
          <w:szCs w:val="28"/>
          <w:lang w:eastAsia="en-US"/>
        </w:rPr>
        <w:t>.</w:t>
      </w:r>
      <w:r w:rsidR="00BA79D6">
        <w:rPr>
          <w:rFonts w:eastAsiaTheme="minorHAnsi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Творчество для детей это отражение душевной работы</w:t>
      </w:r>
      <w:r w:rsidRPr="001C69A5">
        <w:rPr>
          <w:rFonts w:eastAsiaTheme="minorHAnsi"/>
          <w:sz w:val="28"/>
          <w:szCs w:val="28"/>
          <w:lang w:eastAsia="en-US"/>
        </w:rPr>
        <w:t>.</w:t>
      </w:r>
      <w:r w:rsidR="00BA79D6">
        <w:rPr>
          <w:rFonts w:eastAsiaTheme="minorHAnsi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lastRenderedPageBreak/>
        <w:t>Чувства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разум</w:t>
      </w:r>
      <w:r w:rsidRPr="001C69A5">
        <w:rPr>
          <w:rFonts w:eastAsiaTheme="minorHAnsi"/>
          <w:sz w:val="28"/>
          <w:szCs w:val="28"/>
          <w:lang w:eastAsia="en-US"/>
        </w:rPr>
        <w:t xml:space="preserve">, </w:t>
      </w:r>
      <w:r w:rsidRPr="001C69A5">
        <w:rPr>
          <w:rFonts w:eastAsia="TimesNewRoman"/>
          <w:sz w:val="28"/>
          <w:szCs w:val="28"/>
          <w:lang w:eastAsia="en-US"/>
        </w:rPr>
        <w:t>глаза и</w:t>
      </w:r>
      <w:r w:rsidR="00BA79D6">
        <w:rPr>
          <w:rFonts w:eastAsiaTheme="minorHAnsi"/>
          <w:sz w:val="28"/>
          <w:szCs w:val="28"/>
          <w:lang w:eastAsia="en-US"/>
        </w:rPr>
        <w:t xml:space="preserve"> </w:t>
      </w:r>
      <w:r w:rsidR="00BA79D6">
        <w:rPr>
          <w:rFonts w:eastAsia="TimesNewRoman"/>
          <w:sz w:val="28"/>
          <w:szCs w:val="28"/>
          <w:lang w:eastAsia="en-US"/>
        </w:rPr>
        <w:t>р</w:t>
      </w:r>
      <w:r w:rsidRPr="001C69A5">
        <w:rPr>
          <w:rFonts w:eastAsia="TimesNewRoman"/>
          <w:sz w:val="28"/>
          <w:szCs w:val="28"/>
          <w:lang w:eastAsia="en-US"/>
        </w:rPr>
        <w:t xml:space="preserve">уки </w:t>
      </w:r>
      <w:r w:rsidRPr="001C69A5">
        <w:rPr>
          <w:rFonts w:eastAsiaTheme="minorHAnsi"/>
          <w:sz w:val="28"/>
          <w:szCs w:val="28"/>
          <w:lang w:eastAsia="en-US"/>
        </w:rPr>
        <w:t xml:space="preserve">– </w:t>
      </w:r>
      <w:r w:rsidRPr="001C69A5">
        <w:rPr>
          <w:rFonts w:eastAsia="TimesNewRoman"/>
          <w:sz w:val="28"/>
          <w:szCs w:val="28"/>
          <w:lang w:eastAsia="en-US"/>
        </w:rPr>
        <w:t>инструменты души</w:t>
      </w:r>
      <w:r w:rsidRPr="001C69A5">
        <w:rPr>
          <w:rFonts w:eastAsiaTheme="minorHAnsi"/>
          <w:sz w:val="28"/>
          <w:szCs w:val="28"/>
          <w:lang w:eastAsia="en-US"/>
        </w:rPr>
        <w:t xml:space="preserve">. </w:t>
      </w:r>
      <w:r w:rsidRPr="001C69A5">
        <w:rPr>
          <w:rFonts w:eastAsia="TimesNewRoman"/>
          <w:sz w:val="28"/>
          <w:szCs w:val="28"/>
          <w:lang w:eastAsia="en-US"/>
        </w:rPr>
        <w:t xml:space="preserve">Творческий процесс </w:t>
      </w:r>
      <w:r w:rsidRPr="001C69A5">
        <w:rPr>
          <w:rFonts w:eastAsiaTheme="minorHAnsi"/>
          <w:sz w:val="28"/>
          <w:szCs w:val="28"/>
          <w:lang w:eastAsia="en-US"/>
        </w:rPr>
        <w:t xml:space="preserve">– </w:t>
      </w:r>
      <w:r w:rsidRPr="001C69A5">
        <w:rPr>
          <w:rFonts w:eastAsia="TimesNewRoman"/>
          <w:sz w:val="28"/>
          <w:szCs w:val="28"/>
          <w:lang w:eastAsia="en-US"/>
        </w:rPr>
        <w:t>это</w:t>
      </w:r>
      <w:r w:rsidR="00BA79D6">
        <w:rPr>
          <w:rFonts w:eastAsia="TimesNewRoman"/>
          <w:sz w:val="28"/>
          <w:szCs w:val="28"/>
          <w:lang w:eastAsia="en-US"/>
        </w:rPr>
        <w:t xml:space="preserve"> </w:t>
      </w:r>
      <w:r w:rsidRPr="001C69A5">
        <w:rPr>
          <w:rFonts w:eastAsia="TimesNewRoman"/>
          <w:sz w:val="28"/>
          <w:szCs w:val="28"/>
          <w:lang w:eastAsia="en-US"/>
        </w:rPr>
        <w:t>настоящее чудо</w:t>
      </w:r>
      <w:r w:rsidRPr="001C69A5">
        <w:rPr>
          <w:rFonts w:eastAsiaTheme="minorHAnsi"/>
          <w:sz w:val="28"/>
          <w:szCs w:val="28"/>
          <w:lang w:eastAsia="en-US"/>
        </w:rPr>
        <w:t>. «</w:t>
      </w:r>
      <w:r w:rsidRPr="001C69A5">
        <w:rPr>
          <w:rFonts w:eastAsia="TimesNewRoman"/>
          <w:sz w:val="28"/>
          <w:szCs w:val="28"/>
          <w:lang w:eastAsia="en-US"/>
        </w:rPr>
        <w:t>В</w:t>
      </w:r>
      <w:r w:rsidR="00F7098D" w:rsidRPr="00F7098D">
        <w:rPr>
          <w:rFonts w:ascii="TimesNewRoman" w:eastAsia="TimesNewRoman" w:hAnsiTheme="minorHAnsi" w:cs="TimesNewRoman" w:hint="eastAsia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творчестве нет правильного пути, нет неправильного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пути, есть только свой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собственный путь»</w:t>
      </w:r>
      <w:r w:rsidR="00F7098D">
        <w:rPr>
          <w:rFonts w:eastAsia="TimesNewRoman"/>
          <w:sz w:val="28"/>
          <w:szCs w:val="28"/>
          <w:lang w:eastAsia="en-US"/>
        </w:rPr>
        <w:t>.</w:t>
      </w:r>
    </w:p>
    <w:p w:rsidR="007D5BC0" w:rsidRPr="00F7098D" w:rsidRDefault="007D5BC0" w:rsidP="007D5BC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F7098D" w:rsidRPr="00F7098D" w:rsidRDefault="00F7098D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Педагогическая целесообразность</w:t>
      </w:r>
    </w:p>
    <w:p w:rsidR="00F7098D" w:rsidRDefault="007D5BC0" w:rsidP="007D5BC0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О</w:t>
      </w:r>
      <w:r w:rsidR="00F7098D" w:rsidRPr="00F7098D">
        <w:rPr>
          <w:rFonts w:eastAsia="TimesNewRoman"/>
          <w:sz w:val="28"/>
          <w:szCs w:val="28"/>
          <w:lang w:eastAsia="en-US"/>
        </w:rPr>
        <w:t>тличительной особенностью программы является то, что она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имеет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инновационный характер. В системе работы используются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нетрадиционные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методы и способы развития детского художественного</w:t>
      </w:r>
      <w:r w:rsidR="00F7098D">
        <w:rPr>
          <w:rFonts w:eastAsia="TimesNewRoman"/>
          <w:sz w:val="28"/>
          <w:szCs w:val="28"/>
          <w:lang w:eastAsia="en-US"/>
        </w:rPr>
        <w:t xml:space="preserve"> </w:t>
      </w:r>
      <w:r w:rsidR="00F7098D" w:rsidRPr="00F7098D">
        <w:rPr>
          <w:rFonts w:eastAsia="TimesNewRoman"/>
          <w:sz w:val="28"/>
          <w:szCs w:val="28"/>
          <w:lang w:eastAsia="en-US"/>
        </w:rPr>
        <w:t>творчества.</w:t>
      </w:r>
    </w:p>
    <w:p w:rsidR="00815108" w:rsidRPr="00F7098D" w:rsidRDefault="00815108" w:rsidP="00F7098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F7098D" w:rsidRDefault="00F7098D" w:rsidP="00815108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1.2. Цели и задачи программы</w:t>
      </w:r>
    </w:p>
    <w:p w:rsidR="003865D8" w:rsidRPr="00F7098D" w:rsidRDefault="003865D8" w:rsidP="00815108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  <w:lang w:eastAsia="en-US"/>
        </w:rPr>
      </w:pPr>
    </w:p>
    <w:p w:rsidR="00F7098D" w:rsidRDefault="00F7098D" w:rsidP="007D5BC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 xml:space="preserve">ЦЕЛЬ программы: </w:t>
      </w:r>
      <w:r w:rsidRPr="00F7098D">
        <w:rPr>
          <w:rFonts w:eastAsia="TimesNewRoman"/>
          <w:sz w:val="28"/>
          <w:szCs w:val="28"/>
          <w:lang w:eastAsia="en-US"/>
        </w:rPr>
        <w:t>Всестороннее развитие ребенка, формирование</w:t>
      </w:r>
      <w:r w:rsidR="007D5BC0">
        <w:rPr>
          <w:rFonts w:eastAsia="TimesNewRoman"/>
          <w:sz w:val="28"/>
          <w:szCs w:val="28"/>
          <w:lang w:eastAsia="en-US"/>
        </w:rPr>
        <w:t xml:space="preserve"> </w:t>
      </w:r>
      <w:r w:rsidRPr="00F7098D">
        <w:rPr>
          <w:rFonts w:eastAsia="TimesNewRoman"/>
          <w:sz w:val="28"/>
          <w:szCs w:val="28"/>
          <w:lang w:eastAsia="en-US"/>
        </w:rPr>
        <w:t>разнообразных умений, способностей, качеств личности.</w:t>
      </w:r>
      <w:r w:rsidR="00815108">
        <w:rPr>
          <w:rFonts w:eastAsia="TimesNewRoman"/>
          <w:sz w:val="28"/>
          <w:szCs w:val="28"/>
          <w:lang w:eastAsia="en-US"/>
        </w:rPr>
        <w:t xml:space="preserve"> </w:t>
      </w:r>
    </w:p>
    <w:p w:rsidR="00203982" w:rsidRPr="00F7098D" w:rsidRDefault="00203982" w:rsidP="007D5BC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F7098D" w:rsidRDefault="00F7098D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ЗАДАЧИ:</w:t>
      </w:r>
    </w:p>
    <w:p w:rsidR="00203982" w:rsidRPr="00F7098D" w:rsidRDefault="00203982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</w:p>
    <w:p w:rsidR="00F7098D" w:rsidRPr="00F7098D" w:rsidRDefault="00F7098D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Образовательные:</w:t>
      </w:r>
    </w:p>
    <w:p w:rsidR="007D5BC0" w:rsidRDefault="0078381F" w:rsidP="00F7098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42306C">
        <w:rPr>
          <w:rFonts w:eastAsia="TimesNewRoman"/>
          <w:sz w:val="28"/>
          <w:szCs w:val="28"/>
          <w:lang w:eastAsia="en-US"/>
        </w:rPr>
        <w:t>Формирование художественно – эстетического сознания и мировосприятия.</w:t>
      </w:r>
    </w:p>
    <w:p w:rsidR="00F7098D" w:rsidRDefault="007D5BC0" w:rsidP="00F7098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F7098D" w:rsidRPr="00F7098D">
        <w:rPr>
          <w:rFonts w:eastAsia="TimesNewRoman"/>
          <w:sz w:val="28"/>
          <w:szCs w:val="28"/>
          <w:lang w:eastAsia="en-US"/>
        </w:rPr>
        <w:t>Расширение знаний детей об окружающей действительности.</w:t>
      </w:r>
      <w:r w:rsidR="0078381F">
        <w:rPr>
          <w:rFonts w:eastAsia="TimesNewRoman"/>
          <w:sz w:val="28"/>
          <w:szCs w:val="28"/>
          <w:lang w:eastAsia="en-US"/>
        </w:rPr>
        <w:t xml:space="preserve"> </w:t>
      </w:r>
    </w:p>
    <w:p w:rsidR="00203982" w:rsidRPr="00F7098D" w:rsidRDefault="00203982" w:rsidP="00F7098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F7098D" w:rsidRPr="00F7098D" w:rsidRDefault="00F7098D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Воспитательные:</w:t>
      </w:r>
    </w:p>
    <w:p w:rsidR="00F7098D" w:rsidRPr="00F7098D" w:rsidRDefault="0078381F" w:rsidP="007838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F7098D" w:rsidRPr="00F7098D">
        <w:rPr>
          <w:rFonts w:eastAsia="TimesNewRoman"/>
          <w:sz w:val="28"/>
          <w:szCs w:val="28"/>
          <w:lang w:eastAsia="en-US"/>
        </w:rPr>
        <w:t xml:space="preserve">Развитие </w:t>
      </w:r>
      <w:r w:rsidR="0092146B">
        <w:rPr>
          <w:rFonts w:eastAsia="TimesNewRoman"/>
          <w:sz w:val="28"/>
          <w:szCs w:val="28"/>
          <w:lang w:eastAsia="en-US"/>
        </w:rPr>
        <w:t>внутреннего мира растущего человека, его духовно-нравственного облика</w:t>
      </w:r>
      <w:r w:rsidR="00F7098D" w:rsidRPr="00F7098D">
        <w:rPr>
          <w:rFonts w:eastAsia="TimesNewRoman"/>
          <w:sz w:val="28"/>
          <w:szCs w:val="28"/>
          <w:lang w:eastAsia="en-US"/>
        </w:rPr>
        <w:t>.</w:t>
      </w:r>
    </w:p>
    <w:p w:rsidR="00F7098D" w:rsidRPr="00F7098D" w:rsidRDefault="0078381F" w:rsidP="007838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F7098D" w:rsidRPr="00F7098D">
        <w:rPr>
          <w:rFonts w:eastAsia="TimesNewRoman"/>
          <w:sz w:val="28"/>
          <w:szCs w:val="28"/>
          <w:lang w:eastAsia="en-US"/>
        </w:rPr>
        <w:t xml:space="preserve">Формирование </w:t>
      </w:r>
      <w:r w:rsidR="0092146B">
        <w:rPr>
          <w:rFonts w:eastAsia="TimesNewRoman"/>
          <w:sz w:val="28"/>
          <w:szCs w:val="28"/>
          <w:lang w:eastAsia="en-US"/>
        </w:rPr>
        <w:t>основ художественно – эстетического вкуса и эмоционально – оценочного отношения к произведениям искусства, различным жизненным, природным явлениям и способности мотивировать свою оценку, давать её обоснование с позиции эстетики.</w:t>
      </w:r>
    </w:p>
    <w:p w:rsidR="00F7098D" w:rsidRPr="00F7098D" w:rsidRDefault="0078381F" w:rsidP="007838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92146B">
        <w:rPr>
          <w:rFonts w:eastAsia="TimesNewRoman"/>
          <w:sz w:val="28"/>
          <w:szCs w:val="28"/>
          <w:lang w:eastAsia="en-US"/>
        </w:rPr>
        <w:t xml:space="preserve">Организовать творческое взаимодействие </w:t>
      </w:r>
      <w:r w:rsidR="00F7098D" w:rsidRPr="00F7098D">
        <w:rPr>
          <w:rFonts w:eastAsia="TimesNewRoman"/>
          <w:sz w:val="28"/>
          <w:szCs w:val="28"/>
          <w:lang w:eastAsia="en-US"/>
        </w:rPr>
        <w:t>дет</w:t>
      </w:r>
      <w:r w:rsidR="0092146B">
        <w:rPr>
          <w:rFonts w:eastAsia="TimesNewRoman"/>
          <w:sz w:val="28"/>
          <w:szCs w:val="28"/>
          <w:lang w:eastAsia="en-US"/>
        </w:rPr>
        <w:t>ей и взрослых</w:t>
      </w:r>
      <w:r w:rsidR="00F7098D" w:rsidRPr="00F7098D">
        <w:rPr>
          <w:rFonts w:eastAsia="TimesNewRoman"/>
          <w:sz w:val="28"/>
          <w:szCs w:val="28"/>
          <w:lang w:eastAsia="en-US"/>
        </w:rPr>
        <w:t>.</w:t>
      </w:r>
    </w:p>
    <w:p w:rsidR="00F7098D" w:rsidRDefault="0078381F" w:rsidP="00F7098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- </w:t>
      </w:r>
      <w:r w:rsidR="00F7098D" w:rsidRPr="00F7098D">
        <w:rPr>
          <w:rFonts w:eastAsia="TimesNewRoman"/>
          <w:sz w:val="28"/>
          <w:szCs w:val="28"/>
          <w:lang w:eastAsia="en-US"/>
        </w:rPr>
        <w:t>Создание атмосферы радости детского творчества в сотрудничестве.</w:t>
      </w:r>
      <w:r>
        <w:rPr>
          <w:rFonts w:eastAsia="TimesNewRoman"/>
          <w:sz w:val="28"/>
          <w:szCs w:val="28"/>
          <w:lang w:eastAsia="en-US"/>
        </w:rPr>
        <w:t xml:space="preserve"> </w:t>
      </w:r>
    </w:p>
    <w:p w:rsidR="00203982" w:rsidRPr="00F7098D" w:rsidRDefault="00203982" w:rsidP="00F7098D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F7098D" w:rsidRDefault="00F7098D" w:rsidP="00F7098D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  <w:lang w:eastAsia="en-US"/>
        </w:rPr>
      </w:pPr>
      <w:r w:rsidRPr="00F7098D">
        <w:rPr>
          <w:rFonts w:eastAsia="TimesNewRoman"/>
          <w:b/>
          <w:bCs/>
          <w:sz w:val="28"/>
          <w:szCs w:val="28"/>
          <w:lang w:eastAsia="en-US"/>
        </w:rPr>
        <w:t>Развивающие:</w:t>
      </w:r>
    </w:p>
    <w:p w:rsidR="00ED071B" w:rsidRDefault="00ED071B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>- Развитие основ художественно – эстетических потребностей детей.</w:t>
      </w:r>
    </w:p>
    <w:p w:rsidR="00ED071B" w:rsidRDefault="003865D8" w:rsidP="007D5BC0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 xml:space="preserve">- </w:t>
      </w:r>
      <w:r w:rsidR="00ED071B">
        <w:rPr>
          <w:rFonts w:eastAsia="TimesNewRoman"/>
          <w:bCs/>
          <w:sz w:val="28"/>
          <w:szCs w:val="28"/>
          <w:lang w:eastAsia="en-US"/>
        </w:rPr>
        <w:t>Освоение моделей культурных операций или действий по отношению к художественно – эстетическим, социальным и природным объектам, передача знаний, ценностных ориентаций традиционного и актуального характера.</w:t>
      </w:r>
    </w:p>
    <w:p w:rsidR="00ED071B" w:rsidRDefault="00ED071B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>- Активизация творческого отношения к миру, к себе лично, к деятельности у формирующейся личности.</w:t>
      </w:r>
    </w:p>
    <w:p w:rsidR="00ED071B" w:rsidRDefault="00ED071B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>- Накопление творческого опыта в любой сфере деятельности.</w:t>
      </w:r>
    </w:p>
    <w:p w:rsidR="00203982" w:rsidRDefault="00203982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</w:p>
    <w:p w:rsidR="00203982" w:rsidRDefault="00203982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</w:p>
    <w:p w:rsidR="00ED071B" w:rsidRDefault="00ED071B" w:rsidP="00F7098D">
      <w:pPr>
        <w:autoSpaceDE w:val="0"/>
        <w:autoSpaceDN w:val="0"/>
        <w:adjustRightInd w:val="0"/>
        <w:rPr>
          <w:rFonts w:eastAsia="TimesNewRoman"/>
          <w:bCs/>
          <w:sz w:val="28"/>
          <w:szCs w:val="28"/>
          <w:lang w:eastAsia="en-US"/>
        </w:rPr>
      </w:pPr>
    </w:p>
    <w:p w:rsidR="0042306C" w:rsidRDefault="0042306C" w:rsidP="008735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2306C">
        <w:rPr>
          <w:rFonts w:eastAsiaTheme="minorHAnsi"/>
          <w:b/>
          <w:bCs/>
          <w:sz w:val="28"/>
          <w:szCs w:val="28"/>
          <w:lang w:eastAsia="en-US"/>
        </w:rPr>
        <w:t>1.3. Принципы формирования программы</w:t>
      </w:r>
    </w:p>
    <w:p w:rsidR="006653B4" w:rsidRPr="006653B4" w:rsidRDefault="006653B4" w:rsidP="008735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653B4" w:rsidRPr="006653B4" w:rsidRDefault="006653B4" w:rsidP="006653B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653B4">
        <w:rPr>
          <w:rFonts w:eastAsiaTheme="minorHAnsi"/>
          <w:bCs/>
          <w:sz w:val="28"/>
          <w:szCs w:val="28"/>
          <w:lang w:eastAsia="en-US"/>
        </w:rPr>
        <w:lastRenderedPageBreak/>
        <w:t>Работа по программе дополнительного образования строится на следующих принципах.</w:t>
      </w:r>
    </w:p>
    <w:p w:rsidR="006653B4" w:rsidRDefault="003865D8" w:rsidP="006653B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Принцип новизны - </w:t>
      </w:r>
      <w:r w:rsidR="006653B4">
        <w:rPr>
          <w:rFonts w:eastAsiaTheme="minorHAnsi"/>
          <w:bCs/>
          <w:sz w:val="28"/>
          <w:szCs w:val="28"/>
          <w:lang w:eastAsia="en-US"/>
        </w:rPr>
        <w:t>позволяющий преодолевать стереотипы и однообразие.</w:t>
      </w:r>
    </w:p>
    <w:p w:rsidR="006653B4" w:rsidRDefault="006653B4" w:rsidP="003865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D5B32">
        <w:rPr>
          <w:rFonts w:eastAsiaTheme="minorHAnsi"/>
          <w:b/>
          <w:bCs/>
          <w:sz w:val="28"/>
          <w:szCs w:val="28"/>
          <w:lang w:eastAsia="en-US"/>
        </w:rPr>
        <w:t>Принцип психологического комфорта</w:t>
      </w:r>
      <w:r w:rsidR="003865D8">
        <w:rPr>
          <w:rFonts w:eastAsiaTheme="minorHAnsi"/>
          <w:bCs/>
          <w:sz w:val="28"/>
          <w:szCs w:val="28"/>
          <w:lang w:eastAsia="en-US"/>
        </w:rPr>
        <w:t xml:space="preserve"> – </w:t>
      </w:r>
      <w:r>
        <w:rPr>
          <w:rFonts w:eastAsiaTheme="minorHAnsi"/>
          <w:bCs/>
          <w:sz w:val="28"/>
          <w:szCs w:val="28"/>
          <w:lang w:eastAsia="en-US"/>
        </w:rPr>
        <w:t>создание условий, в которых дети чувствую себя «как дома</w:t>
      </w:r>
      <w:r w:rsidR="00AD5B32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, снятие</w:t>
      </w:r>
      <w:r w:rsidR="00AD5B32">
        <w:rPr>
          <w:rFonts w:eastAsiaTheme="minorHAnsi"/>
          <w:bCs/>
          <w:sz w:val="28"/>
          <w:szCs w:val="28"/>
          <w:lang w:eastAsia="en-US"/>
        </w:rPr>
        <w:t xml:space="preserve"> стрессообразующих факторов, ориентация детей на успех и, главное, ощущение радости, получение удовольствия от самой деятельности.</w:t>
      </w:r>
    </w:p>
    <w:p w:rsidR="00AD5B32" w:rsidRPr="00AD5B32" w:rsidRDefault="00AD5B32" w:rsidP="003865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D5B32">
        <w:rPr>
          <w:rFonts w:eastAsiaTheme="minorHAnsi"/>
          <w:b/>
          <w:bCs/>
          <w:sz w:val="28"/>
          <w:szCs w:val="28"/>
          <w:lang w:eastAsia="en-US"/>
        </w:rPr>
        <w:t xml:space="preserve">Принцип творчества </w:t>
      </w:r>
      <w:r w:rsidRPr="00AD5B32">
        <w:rPr>
          <w:rFonts w:eastAsiaTheme="minorHAnsi"/>
          <w:b/>
          <w:bCs/>
          <w:i/>
          <w:sz w:val="28"/>
          <w:szCs w:val="28"/>
          <w:lang w:eastAsia="en-US"/>
        </w:rPr>
        <w:t>(креативности)</w:t>
      </w:r>
      <w:r w:rsidR="003865D8">
        <w:rPr>
          <w:rFonts w:eastAsiaTheme="minorHAnsi"/>
          <w:b/>
          <w:bCs/>
          <w:i/>
          <w:sz w:val="28"/>
          <w:szCs w:val="28"/>
          <w:lang w:eastAsia="en-US"/>
        </w:rPr>
        <w:t xml:space="preserve"> – </w:t>
      </w:r>
      <w:r>
        <w:rPr>
          <w:rFonts w:eastAsiaTheme="minorHAnsi"/>
          <w:bCs/>
          <w:sz w:val="28"/>
          <w:szCs w:val="28"/>
          <w:lang w:eastAsia="en-US"/>
        </w:rPr>
        <w:t>максимальная ориентация на творческое начало, приобретение детьми собственного опыта творческой деятельности.</w:t>
      </w:r>
    </w:p>
    <w:p w:rsidR="006653B4" w:rsidRDefault="00AD5B32" w:rsidP="003865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Принцип целостного представления о мире</w:t>
      </w:r>
      <w:r w:rsidR="003865D8">
        <w:rPr>
          <w:rFonts w:eastAsiaTheme="minorHAnsi"/>
          <w:b/>
          <w:bCs/>
          <w:sz w:val="28"/>
          <w:szCs w:val="28"/>
          <w:lang w:eastAsia="en-US"/>
        </w:rPr>
        <w:t xml:space="preserve"> – </w:t>
      </w:r>
      <w:r w:rsidRPr="00AD5B32">
        <w:rPr>
          <w:rFonts w:eastAsiaTheme="minorHAnsi"/>
          <w:bCs/>
          <w:sz w:val="28"/>
          <w:szCs w:val="28"/>
          <w:lang w:eastAsia="en-US"/>
        </w:rPr>
        <w:t>формирование</w:t>
      </w:r>
      <w:r>
        <w:rPr>
          <w:rFonts w:eastAsiaTheme="minorHAnsi"/>
          <w:bCs/>
          <w:sz w:val="28"/>
          <w:szCs w:val="28"/>
          <w:lang w:eastAsia="en-US"/>
        </w:rPr>
        <w:t xml:space="preserve"> нет просто штучной картины мира, но и личностного отношения ребенка к полученным знаниям, а также умения применять их в своей практической деятельности.</w:t>
      </w:r>
    </w:p>
    <w:p w:rsidR="00AD5B32" w:rsidRDefault="00AD5B32" w:rsidP="003865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D5B32">
        <w:rPr>
          <w:rFonts w:eastAsiaTheme="minorHAnsi"/>
          <w:b/>
          <w:bCs/>
          <w:sz w:val="28"/>
          <w:szCs w:val="28"/>
          <w:lang w:eastAsia="en-US"/>
        </w:rPr>
        <w:t>Принцип вариативности</w:t>
      </w:r>
      <w:r w:rsidR="003865D8">
        <w:rPr>
          <w:rFonts w:eastAsiaTheme="minorHAnsi"/>
          <w:b/>
          <w:bCs/>
          <w:sz w:val="28"/>
          <w:szCs w:val="28"/>
          <w:lang w:eastAsia="en-US"/>
        </w:rPr>
        <w:t xml:space="preserve"> – </w:t>
      </w:r>
      <w:r w:rsidR="0034613E">
        <w:rPr>
          <w:rFonts w:eastAsiaTheme="minorHAnsi"/>
          <w:bCs/>
          <w:sz w:val="28"/>
          <w:szCs w:val="28"/>
          <w:lang w:eastAsia="en-US"/>
        </w:rPr>
        <w:t>развитие у детей вариативного мышления, т.е. понимания возможности различных вариантов решения задачи, умение искать выход из трудного положения, понимать, что</w:t>
      </w:r>
      <w:r w:rsidR="00A94775">
        <w:rPr>
          <w:rFonts w:eastAsiaTheme="minorHAnsi"/>
          <w:bCs/>
          <w:sz w:val="28"/>
          <w:szCs w:val="28"/>
          <w:lang w:eastAsia="en-US"/>
        </w:rPr>
        <w:t xml:space="preserve"> безвыходных ситуаций практически не бывает. Кроме это, этот принцип дает свободу творчества самому педагогу, помогает ему находить различные варианты реализации требуемого содержания в работе с детьми.</w:t>
      </w:r>
    </w:p>
    <w:p w:rsidR="00A94775" w:rsidRPr="0034613E" w:rsidRDefault="00A94775" w:rsidP="00A9477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94775">
        <w:rPr>
          <w:rFonts w:eastAsiaTheme="minorHAnsi"/>
          <w:b/>
          <w:bCs/>
          <w:sz w:val="28"/>
          <w:szCs w:val="28"/>
          <w:lang w:eastAsia="en-US"/>
        </w:rPr>
        <w:t xml:space="preserve">Принцип индивидуальных особенностей детей и обеспечение им продвижения вперед своим темпом </w:t>
      </w:r>
      <w:r w:rsidR="003865D8">
        <w:rPr>
          <w:rFonts w:eastAsiaTheme="minorHAnsi"/>
          <w:b/>
          <w:bCs/>
          <w:i/>
          <w:sz w:val="28"/>
          <w:szCs w:val="28"/>
          <w:lang w:eastAsia="en-US"/>
        </w:rPr>
        <w:t>(минимакса) -</w:t>
      </w:r>
      <w:r>
        <w:rPr>
          <w:rFonts w:eastAsiaTheme="minorHAnsi"/>
          <w:bCs/>
          <w:sz w:val="28"/>
          <w:szCs w:val="28"/>
          <w:lang w:eastAsia="en-US"/>
        </w:rPr>
        <w:t xml:space="preserve"> так, один ребенок ограничится минимумом, а другой возьмет все и пойдет дальше. Все остальные разместятся в промежутке между этими двумя уровнями в соответствии со своими способностями, возможностями и познавательными мотивами, т.е. дети самостоятельно выберут свой уровень по своему возможному максимуму. </w:t>
      </w:r>
    </w:p>
    <w:p w:rsidR="0042306C" w:rsidRPr="0042306C" w:rsidRDefault="0042306C" w:rsidP="004230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2306C">
        <w:rPr>
          <w:rFonts w:eastAsiaTheme="minorHAnsi"/>
          <w:b/>
          <w:bCs/>
          <w:sz w:val="28"/>
          <w:szCs w:val="28"/>
          <w:lang w:eastAsia="en-US"/>
        </w:rPr>
        <w:t xml:space="preserve">Принцип систематичности </w:t>
      </w:r>
      <w:r w:rsidRPr="0042306C">
        <w:rPr>
          <w:rFonts w:eastAsiaTheme="minorHAnsi"/>
          <w:i/>
          <w:iCs/>
          <w:sz w:val="28"/>
          <w:szCs w:val="28"/>
          <w:lang w:eastAsia="en-US"/>
        </w:rPr>
        <w:t xml:space="preserve">– </w:t>
      </w:r>
      <w:r w:rsidRPr="0042306C">
        <w:rPr>
          <w:rFonts w:eastAsia="TimesNewRoman"/>
          <w:sz w:val="28"/>
          <w:szCs w:val="28"/>
          <w:lang w:eastAsia="en-US"/>
        </w:rPr>
        <w:t>непрерывность и регулярность занятий</w:t>
      </w:r>
      <w:r w:rsidRPr="0042306C">
        <w:rPr>
          <w:rFonts w:eastAsiaTheme="minorHAnsi"/>
          <w:sz w:val="28"/>
          <w:szCs w:val="28"/>
          <w:lang w:eastAsia="en-US"/>
        </w:rPr>
        <w:t>.</w:t>
      </w:r>
    </w:p>
    <w:p w:rsidR="0042306C" w:rsidRPr="0042306C" w:rsidRDefault="0042306C" w:rsidP="003865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42306C">
        <w:rPr>
          <w:rFonts w:eastAsia="TimesNewRoman"/>
          <w:sz w:val="28"/>
          <w:szCs w:val="28"/>
          <w:lang w:eastAsia="en-US"/>
        </w:rPr>
        <w:t>Систематические занятия способствуют не только достижению эффективности</w:t>
      </w:r>
      <w:r w:rsidR="006653B4">
        <w:rPr>
          <w:rFonts w:eastAsia="TimesNewRoman"/>
          <w:sz w:val="28"/>
          <w:szCs w:val="28"/>
          <w:lang w:eastAsia="en-US"/>
        </w:rPr>
        <w:t xml:space="preserve"> </w:t>
      </w:r>
      <w:r w:rsidRPr="0042306C">
        <w:rPr>
          <w:rFonts w:eastAsia="TimesNewRoman"/>
          <w:sz w:val="28"/>
          <w:szCs w:val="28"/>
          <w:lang w:eastAsia="en-US"/>
        </w:rPr>
        <w:t>обучения, но и дисциплинируют детей, приучают их к методичной</w:t>
      </w:r>
      <w:r w:rsidR="00873524">
        <w:rPr>
          <w:rFonts w:eastAsia="TimesNewRoman"/>
          <w:sz w:val="28"/>
          <w:szCs w:val="28"/>
          <w:lang w:eastAsia="en-US"/>
        </w:rPr>
        <w:t xml:space="preserve"> </w:t>
      </w:r>
      <w:r w:rsidRPr="0042306C">
        <w:rPr>
          <w:rFonts w:eastAsia="TimesNewRoman"/>
          <w:sz w:val="28"/>
          <w:szCs w:val="28"/>
          <w:lang w:eastAsia="en-US"/>
        </w:rPr>
        <w:t>регулярной</w:t>
      </w:r>
      <w:r w:rsidR="00873524">
        <w:rPr>
          <w:rFonts w:eastAsia="TimesNewRoman"/>
          <w:sz w:val="28"/>
          <w:szCs w:val="28"/>
          <w:lang w:eastAsia="en-US"/>
        </w:rPr>
        <w:t xml:space="preserve"> </w:t>
      </w:r>
      <w:r w:rsidRPr="0042306C">
        <w:rPr>
          <w:rFonts w:eastAsia="TimesNewRoman"/>
          <w:sz w:val="28"/>
          <w:szCs w:val="28"/>
          <w:lang w:eastAsia="en-US"/>
        </w:rPr>
        <w:t>работе и доведению до конца начатого дела.</w:t>
      </w:r>
    </w:p>
    <w:p w:rsidR="001C69A5" w:rsidRDefault="001C69A5" w:rsidP="00873524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EA08C0" w:rsidRDefault="00EA08C0" w:rsidP="00873524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3982" w:rsidRDefault="00203982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08C0" w:rsidRPr="00EA08C0" w:rsidRDefault="00EA08C0" w:rsidP="00EA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A08C0">
        <w:rPr>
          <w:rFonts w:eastAsiaTheme="minorHAnsi"/>
          <w:b/>
          <w:bCs/>
          <w:sz w:val="28"/>
          <w:szCs w:val="28"/>
          <w:lang w:eastAsia="en-US"/>
        </w:rPr>
        <w:t>1.4. Планируемые результаты и развивающее оценивание качества</w:t>
      </w:r>
    </w:p>
    <w:p w:rsidR="00EA08C0" w:rsidRDefault="00EA08C0" w:rsidP="00EA08C0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EA08C0">
        <w:rPr>
          <w:rFonts w:eastAsiaTheme="minorHAnsi"/>
          <w:b/>
          <w:bCs/>
          <w:sz w:val="28"/>
          <w:szCs w:val="28"/>
          <w:lang w:eastAsia="en-US"/>
        </w:rPr>
        <w:t>образовательной деятельности по программе</w:t>
      </w:r>
    </w:p>
    <w:p w:rsidR="00871461" w:rsidRDefault="00871461" w:rsidP="00EA08C0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871461" w:rsidRDefault="00871461" w:rsidP="00EA08C0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Диагностика по программе осуществляется по двум направлениям.</w:t>
      </w:r>
    </w:p>
    <w:p w:rsidR="00871461" w:rsidRDefault="00871461" w:rsidP="00871461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871461">
        <w:rPr>
          <w:rFonts w:eastAsia="TimesNewRoman"/>
          <w:i/>
          <w:sz w:val="28"/>
          <w:szCs w:val="28"/>
          <w:lang w:eastAsia="en-US"/>
        </w:rPr>
        <w:t>Первое направление</w:t>
      </w:r>
      <w:r>
        <w:rPr>
          <w:rFonts w:eastAsia="TimesNewRoman"/>
          <w:sz w:val="28"/>
          <w:szCs w:val="28"/>
          <w:lang w:eastAsia="en-US"/>
        </w:rPr>
        <w:t xml:space="preserve"> предполагает выявление уровня освоения ребенком всех видов предлагаемой ему деятельности: театрализованной, изобразительной и конструктивной, музыкально – творческой и т.д.</w:t>
      </w:r>
    </w:p>
    <w:p w:rsidR="00871461" w:rsidRDefault="00871461" w:rsidP="00871461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871461">
        <w:rPr>
          <w:rFonts w:eastAsia="TimesNewRoman"/>
          <w:i/>
          <w:sz w:val="28"/>
          <w:szCs w:val="28"/>
          <w:lang w:eastAsia="en-US"/>
        </w:rPr>
        <w:t>Второе направление</w:t>
      </w:r>
      <w:r>
        <w:rPr>
          <w:rFonts w:eastAsia="TimesNewRoman"/>
          <w:sz w:val="28"/>
          <w:szCs w:val="28"/>
          <w:lang w:eastAsia="en-US"/>
        </w:rPr>
        <w:t xml:space="preserve"> диагностики основывается на выявлении художественно – эстетического развития в соответствии с компонентами: духовно-нравственных ценностей, эмоционально-чувственной сферы, творческих способностей.</w:t>
      </w:r>
    </w:p>
    <w:p w:rsidR="00871461" w:rsidRDefault="00871461" w:rsidP="00871461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Выявляется также готовность взрослых к работе по развитию креативности дошкольников и уровень развития их творческого потенциала.</w:t>
      </w:r>
    </w:p>
    <w:p w:rsidR="00EA08C0" w:rsidRDefault="00EA08C0" w:rsidP="00EA08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A08C0">
        <w:rPr>
          <w:rFonts w:eastAsia="TimesNewRoman"/>
          <w:sz w:val="28"/>
          <w:szCs w:val="28"/>
          <w:lang w:eastAsia="en-US"/>
        </w:rPr>
        <w:t>Итоговая диагностика проводится в мае</w:t>
      </w:r>
      <w:r w:rsidRPr="00EA08C0">
        <w:rPr>
          <w:rFonts w:eastAsiaTheme="minorHAnsi"/>
          <w:sz w:val="28"/>
          <w:szCs w:val="28"/>
          <w:lang w:eastAsia="en-US"/>
        </w:rPr>
        <w:t>.</w:t>
      </w:r>
    </w:p>
    <w:p w:rsidR="00EA08C0" w:rsidRDefault="00EA08C0" w:rsidP="00EA08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08C0" w:rsidRPr="00C872CF" w:rsidRDefault="00EA08C0" w:rsidP="00EA08C0">
      <w:pPr>
        <w:ind w:left="1080"/>
        <w:jc w:val="center"/>
        <w:rPr>
          <w:b/>
          <w:bCs/>
          <w:i/>
          <w:iCs/>
          <w:sz w:val="28"/>
        </w:rPr>
      </w:pPr>
      <w:r w:rsidRPr="00C872CF">
        <w:rPr>
          <w:b/>
          <w:bCs/>
          <w:i/>
          <w:iCs/>
          <w:sz w:val="28"/>
        </w:rPr>
        <w:t>Проектирование образа выпускника.</w:t>
      </w:r>
    </w:p>
    <w:p w:rsidR="00EA08C0" w:rsidRPr="00C872CF" w:rsidRDefault="00EA08C0" w:rsidP="00C872CF">
      <w:pPr>
        <w:pStyle w:val="a3"/>
        <w:ind w:firstLine="708"/>
        <w:jc w:val="both"/>
        <w:rPr>
          <w:sz w:val="28"/>
        </w:rPr>
      </w:pPr>
      <w:r w:rsidRPr="00C872CF">
        <w:rPr>
          <w:sz w:val="28"/>
        </w:rPr>
        <w:t xml:space="preserve">В основе дополнительного образования лежит личностная мотивация ( «я хочу», «мне это интересно», «мне это надо», «моему ребенку это полезно»). Это, в свою очередь, способствует формированию индивидуальной свободы личности. Занятия </w:t>
      </w:r>
      <w:r w:rsidR="00C872CF" w:rsidRPr="00C872CF">
        <w:rPr>
          <w:sz w:val="28"/>
        </w:rPr>
        <w:t xml:space="preserve">по программе дополнительного образования художественно – эстетической направленности </w:t>
      </w:r>
      <w:r w:rsidRPr="00C872CF">
        <w:rPr>
          <w:sz w:val="28"/>
        </w:rPr>
        <w:t>формируют у детей готовность и привычку к творческой деятельности, желание включаться в самые разные начинания, требующие поиска, выдумки, принятия нестандартных решений. Вхождение ребенка в систему дополнительного образования формирует у него вполне реальные навыки содержательного проведения свободного времени. В плане удовлетворения разнообразных потребностей детей: социальных</w:t>
      </w:r>
      <w:r w:rsidR="00C872CF" w:rsidRPr="00C872CF">
        <w:rPr>
          <w:sz w:val="28"/>
        </w:rPr>
        <w:t xml:space="preserve"> </w:t>
      </w:r>
      <w:r w:rsidRPr="00C872CF">
        <w:rPr>
          <w:sz w:val="28"/>
        </w:rPr>
        <w:t>- в общении, привязанности, принадлежности к группе; потребностей престижа</w:t>
      </w:r>
      <w:r w:rsidR="00C872CF" w:rsidRPr="00C872CF">
        <w:rPr>
          <w:sz w:val="28"/>
        </w:rPr>
        <w:t xml:space="preserve"> </w:t>
      </w:r>
      <w:r w:rsidRPr="00C872CF">
        <w:rPr>
          <w:sz w:val="28"/>
        </w:rPr>
        <w:t>- в признании, успехе, компетентности; потребностей самовыражения – в самореализации через творчество, дополнительное образование действительно имеет целый ряд возможностей.</w:t>
      </w:r>
    </w:p>
    <w:p w:rsidR="00EA08C0" w:rsidRDefault="00EA08C0" w:rsidP="00EA08C0">
      <w:pPr>
        <w:pStyle w:val="a3"/>
        <w:jc w:val="both"/>
      </w:pPr>
    </w:p>
    <w:p w:rsidR="003B0DD0" w:rsidRPr="003B0DD0" w:rsidRDefault="003B0DD0" w:rsidP="003B0D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0DD0">
        <w:rPr>
          <w:rFonts w:eastAsiaTheme="minorHAnsi"/>
          <w:b/>
          <w:bCs/>
          <w:sz w:val="28"/>
          <w:szCs w:val="28"/>
          <w:lang w:eastAsia="en-US"/>
        </w:rPr>
        <w:t>2.1. Общие положения</w:t>
      </w:r>
    </w:p>
    <w:p w:rsidR="003B0DD0" w:rsidRPr="003B0DD0" w:rsidRDefault="003B0DD0" w:rsidP="003B0DD0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  <w:lang w:eastAsia="en-US"/>
        </w:rPr>
      </w:pPr>
      <w:r w:rsidRPr="003B0DD0">
        <w:rPr>
          <w:rFonts w:eastAsia="TimesNewRoman"/>
          <w:sz w:val="28"/>
          <w:szCs w:val="28"/>
          <w:lang w:eastAsia="en-US"/>
        </w:rPr>
        <w:t xml:space="preserve">Образовательный процесс </w:t>
      </w:r>
      <w:r>
        <w:rPr>
          <w:rFonts w:eastAsia="TimesNewRoman"/>
          <w:sz w:val="28"/>
          <w:szCs w:val="28"/>
          <w:lang w:eastAsia="en-US"/>
        </w:rPr>
        <w:t xml:space="preserve">программы </w:t>
      </w:r>
      <w:r w:rsidRPr="003B0DD0">
        <w:rPr>
          <w:rFonts w:eastAsia="TimesNewRoman"/>
          <w:sz w:val="28"/>
          <w:szCs w:val="28"/>
          <w:lang w:eastAsia="en-US"/>
        </w:rPr>
        <w:t>по художественно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B0DD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B0DD0">
        <w:rPr>
          <w:rFonts w:eastAsia="TimesNewRoman"/>
          <w:sz w:val="28"/>
          <w:szCs w:val="28"/>
          <w:lang w:eastAsia="en-US"/>
        </w:rPr>
        <w:t>эстетической</w:t>
      </w:r>
    </w:p>
    <w:p w:rsidR="003B0DD0" w:rsidRPr="003B0DD0" w:rsidRDefault="003B0DD0" w:rsidP="003B0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0DD0">
        <w:rPr>
          <w:rFonts w:eastAsia="TimesNewRoman"/>
          <w:sz w:val="28"/>
          <w:szCs w:val="28"/>
          <w:lang w:eastAsia="en-US"/>
        </w:rPr>
        <w:t xml:space="preserve">направленности </w:t>
      </w:r>
      <w:r>
        <w:rPr>
          <w:rFonts w:eastAsia="TimesNewRoman"/>
          <w:sz w:val="28"/>
          <w:szCs w:val="28"/>
          <w:lang w:eastAsia="en-US"/>
        </w:rPr>
        <w:t xml:space="preserve">развития ребенка </w:t>
      </w:r>
      <w:r w:rsidRPr="003B0DD0">
        <w:rPr>
          <w:rFonts w:eastAsia="TimesNewRoman"/>
          <w:sz w:val="28"/>
          <w:szCs w:val="28"/>
          <w:lang w:eastAsia="en-US"/>
        </w:rPr>
        <w:t xml:space="preserve">организован на базе МБДОУ </w:t>
      </w:r>
      <w:r w:rsidRPr="003B0DD0">
        <w:rPr>
          <w:rFonts w:eastAsiaTheme="minorHAnsi"/>
          <w:sz w:val="28"/>
          <w:szCs w:val="28"/>
          <w:lang w:eastAsia="en-US"/>
        </w:rPr>
        <w:t>«</w:t>
      </w:r>
      <w:r w:rsidRPr="003B0DD0">
        <w:rPr>
          <w:rFonts w:eastAsia="TimesNewRoman"/>
          <w:sz w:val="28"/>
          <w:szCs w:val="28"/>
          <w:lang w:eastAsia="en-US"/>
        </w:rPr>
        <w:t>Детский сад №</w:t>
      </w:r>
      <w:r>
        <w:rPr>
          <w:rFonts w:eastAsia="TimesNewRoman"/>
          <w:sz w:val="28"/>
          <w:szCs w:val="28"/>
          <w:lang w:eastAsia="en-US"/>
        </w:rPr>
        <w:t xml:space="preserve"> 1</w:t>
      </w:r>
      <w:r w:rsidRPr="003B0DD0">
        <w:rPr>
          <w:rFonts w:eastAsiaTheme="minorHAnsi"/>
          <w:sz w:val="28"/>
          <w:szCs w:val="28"/>
          <w:lang w:eastAsia="en-US"/>
        </w:rPr>
        <w:t>5»:</w:t>
      </w:r>
    </w:p>
    <w:p w:rsidR="003B0DD0" w:rsidRPr="003B0DD0" w:rsidRDefault="003B0DD0" w:rsidP="003B0D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DD0">
        <w:rPr>
          <w:rFonts w:eastAsiaTheme="minorHAnsi"/>
          <w:sz w:val="28"/>
          <w:szCs w:val="28"/>
          <w:lang w:eastAsia="en-US"/>
        </w:rPr>
        <w:t xml:space="preserve">1. </w:t>
      </w:r>
      <w:r w:rsidR="00351696">
        <w:rPr>
          <w:rFonts w:eastAsia="TimesNewRoman"/>
          <w:sz w:val="28"/>
          <w:szCs w:val="28"/>
          <w:lang w:eastAsia="en-US"/>
        </w:rPr>
        <w:t>Театральная студия «</w:t>
      </w:r>
      <w:r w:rsidR="00814F17">
        <w:rPr>
          <w:rFonts w:eastAsia="TimesNewRoman"/>
          <w:sz w:val="28"/>
          <w:szCs w:val="28"/>
          <w:lang w:eastAsia="en-US"/>
        </w:rPr>
        <w:t>Кукляндия</w:t>
      </w:r>
      <w:r w:rsidR="00351696">
        <w:rPr>
          <w:rFonts w:eastAsia="TimesNewRoman"/>
          <w:sz w:val="28"/>
          <w:szCs w:val="28"/>
          <w:lang w:eastAsia="en-US"/>
        </w:rPr>
        <w:t>».</w:t>
      </w:r>
    </w:p>
    <w:p w:rsidR="003B0DD0" w:rsidRPr="00D733F5" w:rsidRDefault="003B0DD0" w:rsidP="003B0D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DD0">
        <w:rPr>
          <w:rFonts w:eastAsiaTheme="minorHAnsi"/>
          <w:sz w:val="28"/>
          <w:szCs w:val="28"/>
          <w:lang w:eastAsia="en-US"/>
        </w:rPr>
        <w:t xml:space="preserve">2. </w:t>
      </w:r>
      <w:r w:rsidR="00351696">
        <w:rPr>
          <w:rFonts w:eastAsiaTheme="minorHAnsi"/>
          <w:sz w:val="28"/>
          <w:szCs w:val="28"/>
          <w:lang w:eastAsia="en-US"/>
        </w:rPr>
        <w:t>«Разноцветная палитра» кружок нетрадиционного р</w:t>
      </w:r>
      <w:r w:rsidRPr="003B0DD0">
        <w:rPr>
          <w:rFonts w:eastAsia="TimesNewRoman"/>
          <w:sz w:val="28"/>
          <w:szCs w:val="28"/>
          <w:lang w:eastAsia="en-US"/>
        </w:rPr>
        <w:t>исования</w:t>
      </w:r>
      <w:r w:rsidR="00351696">
        <w:rPr>
          <w:rFonts w:eastAsia="TimesNewRoman"/>
          <w:sz w:val="28"/>
          <w:szCs w:val="28"/>
          <w:lang w:eastAsia="en-US"/>
        </w:rPr>
        <w:t>.</w:t>
      </w:r>
    </w:p>
    <w:p w:rsidR="003B0DD0" w:rsidRDefault="003B0DD0" w:rsidP="003B0DD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B0DD0">
        <w:rPr>
          <w:rFonts w:eastAsiaTheme="minorHAnsi"/>
          <w:sz w:val="28"/>
          <w:szCs w:val="28"/>
          <w:lang w:eastAsia="en-US"/>
        </w:rPr>
        <w:t xml:space="preserve">3. </w:t>
      </w:r>
      <w:r w:rsidR="007B5BD5">
        <w:rPr>
          <w:rFonts w:eastAsiaTheme="minorHAnsi"/>
          <w:sz w:val="28"/>
          <w:szCs w:val="28"/>
          <w:lang w:eastAsia="en-US"/>
        </w:rPr>
        <w:t>Кружок м</w:t>
      </w:r>
      <w:r w:rsidRPr="003B0DD0">
        <w:rPr>
          <w:rFonts w:eastAsia="TimesNewRoman"/>
          <w:sz w:val="28"/>
          <w:szCs w:val="28"/>
          <w:lang w:eastAsia="en-US"/>
        </w:rPr>
        <w:t xml:space="preserve">одульного оригами </w:t>
      </w:r>
      <w:r w:rsidRPr="003B0DD0">
        <w:rPr>
          <w:rFonts w:eastAsiaTheme="minorHAnsi"/>
          <w:sz w:val="28"/>
          <w:szCs w:val="28"/>
          <w:lang w:eastAsia="en-US"/>
        </w:rPr>
        <w:t>«</w:t>
      </w:r>
      <w:r w:rsidRPr="003B0DD0">
        <w:rPr>
          <w:rFonts w:eastAsia="TimesNewRoman"/>
          <w:sz w:val="28"/>
          <w:szCs w:val="28"/>
          <w:lang w:eastAsia="en-US"/>
        </w:rPr>
        <w:t>Волшебн</w:t>
      </w:r>
      <w:r w:rsidR="007B5BD5">
        <w:rPr>
          <w:rFonts w:eastAsia="TimesNewRoman"/>
          <w:sz w:val="28"/>
          <w:szCs w:val="28"/>
          <w:lang w:eastAsia="en-US"/>
        </w:rPr>
        <w:t>ый квадрат</w:t>
      </w:r>
      <w:r w:rsidRPr="003B0DD0">
        <w:rPr>
          <w:rFonts w:eastAsiaTheme="minorHAnsi"/>
          <w:sz w:val="28"/>
          <w:szCs w:val="28"/>
          <w:lang w:eastAsia="en-US"/>
        </w:rPr>
        <w:t>»</w:t>
      </w:r>
    </w:p>
    <w:p w:rsidR="00303038" w:rsidRDefault="00303038" w:rsidP="003B0DD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3455"/>
        <w:gridCol w:w="3055"/>
        <w:gridCol w:w="3061"/>
      </w:tblGrid>
      <w:tr w:rsidR="00303038" w:rsidTr="00303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03038" w:rsidRPr="00303038" w:rsidRDefault="00303038" w:rsidP="00303038">
            <w:pPr>
              <w:pStyle w:val="a3"/>
              <w:jc w:val="center"/>
              <w:rPr>
                <w:sz w:val="28"/>
              </w:rPr>
            </w:pPr>
            <w:r w:rsidRPr="00303038">
              <w:rPr>
                <w:sz w:val="28"/>
              </w:rPr>
              <w:t>Наименование кружка</w:t>
            </w:r>
          </w:p>
        </w:tc>
        <w:tc>
          <w:tcPr>
            <w:tcW w:w="3190" w:type="dxa"/>
          </w:tcPr>
          <w:p w:rsidR="00303038" w:rsidRPr="00303038" w:rsidRDefault="00303038" w:rsidP="0030303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03038">
              <w:rPr>
                <w:sz w:val="28"/>
              </w:rPr>
              <w:t>Количество детей</w:t>
            </w:r>
          </w:p>
        </w:tc>
        <w:tc>
          <w:tcPr>
            <w:tcW w:w="3191" w:type="dxa"/>
          </w:tcPr>
          <w:p w:rsidR="00303038" w:rsidRPr="00303038" w:rsidRDefault="00303038" w:rsidP="0030303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03038">
              <w:rPr>
                <w:sz w:val="28"/>
              </w:rPr>
              <w:t>Ф.И.О. педагога</w:t>
            </w:r>
          </w:p>
        </w:tc>
      </w:tr>
      <w:tr w:rsidR="00303038" w:rsidTr="0030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03038" w:rsidRPr="003B0DD0" w:rsidRDefault="00303038" w:rsidP="003030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Театральная студия «</w:t>
            </w:r>
            <w:r w:rsidR="00814F17">
              <w:rPr>
                <w:rFonts w:eastAsia="TimesNewRoman"/>
                <w:sz w:val="28"/>
                <w:szCs w:val="28"/>
                <w:lang w:eastAsia="en-US"/>
              </w:rPr>
              <w:t>Кукляндия</w:t>
            </w:r>
            <w:r>
              <w:rPr>
                <w:rFonts w:eastAsia="TimesNewRoman"/>
                <w:sz w:val="28"/>
                <w:szCs w:val="28"/>
                <w:lang w:eastAsia="en-US"/>
              </w:rPr>
              <w:t>»</w:t>
            </w:r>
          </w:p>
          <w:p w:rsidR="00303038" w:rsidRDefault="00303038" w:rsidP="003B0DD0">
            <w:pPr>
              <w:pStyle w:val="a3"/>
              <w:jc w:val="both"/>
            </w:pPr>
          </w:p>
        </w:tc>
        <w:tc>
          <w:tcPr>
            <w:tcW w:w="3190" w:type="dxa"/>
          </w:tcPr>
          <w:p w:rsidR="00303038" w:rsidRPr="00303038" w:rsidRDefault="00303038" w:rsidP="0030303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t>15</w:t>
            </w:r>
          </w:p>
        </w:tc>
        <w:tc>
          <w:tcPr>
            <w:tcW w:w="3191" w:type="dxa"/>
          </w:tcPr>
          <w:p w:rsidR="00303038" w:rsidRPr="00303038" w:rsidRDefault="00303038" w:rsidP="003B0DD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t>Клевакина Галина Николаевна</w:t>
            </w:r>
          </w:p>
        </w:tc>
      </w:tr>
      <w:tr w:rsidR="00303038" w:rsidTr="00303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03038" w:rsidRDefault="00303038" w:rsidP="003B0DD0">
            <w:pPr>
              <w:pStyle w:val="a3"/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Кружок нетрадиционного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>исования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«Разноцветная палитра»</w:t>
            </w:r>
          </w:p>
        </w:tc>
        <w:tc>
          <w:tcPr>
            <w:tcW w:w="3190" w:type="dxa"/>
          </w:tcPr>
          <w:p w:rsidR="00303038" w:rsidRPr="00303038" w:rsidRDefault="00303038" w:rsidP="00303038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lastRenderedPageBreak/>
              <w:t>20</w:t>
            </w:r>
          </w:p>
        </w:tc>
        <w:tc>
          <w:tcPr>
            <w:tcW w:w="3191" w:type="dxa"/>
          </w:tcPr>
          <w:p w:rsidR="00303038" w:rsidRPr="00303038" w:rsidRDefault="00303038" w:rsidP="003B0DD0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t>Матросова Наталья Петровна</w:t>
            </w:r>
          </w:p>
        </w:tc>
      </w:tr>
      <w:tr w:rsidR="00303038" w:rsidTr="0030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03038" w:rsidRDefault="00303038" w:rsidP="00303038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DD0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>Волшебн</w:t>
            </w:r>
            <w:r>
              <w:rPr>
                <w:rFonts w:eastAsia="TimesNewRoman"/>
                <w:sz w:val="28"/>
                <w:szCs w:val="28"/>
                <w:lang w:eastAsia="en-US"/>
              </w:rPr>
              <w:t>ый квадрат</w:t>
            </w:r>
            <w:r w:rsidRPr="003B0DD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кружок м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 xml:space="preserve">одульного оригами </w:t>
            </w:r>
          </w:p>
          <w:p w:rsidR="00303038" w:rsidRDefault="00303038" w:rsidP="003B0DD0">
            <w:pPr>
              <w:pStyle w:val="a3"/>
              <w:jc w:val="both"/>
            </w:pPr>
          </w:p>
        </w:tc>
        <w:tc>
          <w:tcPr>
            <w:tcW w:w="3190" w:type="dxa"/>
          </w:tcPr>
          <w:p w:rsidR="00303038" w:rsidRPr="00303038" w:rsidRDefault="00303038" w:rsidP="0030303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t>15</w:t>
            </w:r>
          </w:p>
        </w:tc>
        <w:tc>
          <w:tcPr>
            <w:tcW w:w="3191" w:type="dxa"/>
          </w:tcPr>
          <w:p w:rsidR="00303038" w:rsidRPr="00303038" w:rsidRDefault="00303038" w:rsidP="003B0DD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303038">
              <w:rPr>
                <w:b/>
                <w:sz w:val="28"/>
              </w:rPr>
              <w:t>Мелюкова Наталья Николаевна</w:t>
            </w:r>
          </w:p>
        </w:tc>
      </w:tr>
      <w:tr w:rsidR="00303038" w:rsidTr="00303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03038" w:rsidRPr="00814EF1" w:rsidRDefault="00303038" w:rsidP="00814EF1">
            <w:pPr>
              <w:pStyle w:val="a3"/>
              <w:jc w:val="right"/>
              <w:rPr>
                <w:sz w:val="28"/>
              </w:rPr>
            </w:pPr>
            <w:r w:rsidRPr="00814EF1">
              <w:rPr>
                <w:sz w:val="28"/>
              </w:rPr>
              <w:t>Всего</w:t>
            </w:r>
            <w:r w:rsidR="00814EF1" w:rsidRPr="00814EF1">
              <w:rPr>
                <w:sz w:val="28"/>
              </w:rPr>
              <w:t>:</w:t>
            </w:r>
          </w:p>
        </w:tc>
        <w:tc>
          <w:tcPr>
            <w:tcW w:w="3190" w:type="dxa"/>
          </w:tcPr>
          <w:p w:rsidR="00303038" w:rsidRPr="00814EF1" w:rsidRDefault="00814EF1" w:rsidP="00814EF1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814EF1">
              <w:rPr>
                <w:b/>
                <w:sz w:val="28"/>
              </w:rPr>
              <w:t>50</w:t>
            </w:r>
          </w:p>
        </w:tc>
        <w:tc>
          <w:tcPr>
            <w:tcW w:w="3191" w:type="dxa"/>
          </w:tcPr>
          <w:p w:rsidR="00303038" w:rsidRDefault="00303038" w:rsidP="003B0DD0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03038" w:rsidRPr="003B0DD0" w:rsidRDefault="00303038" w:rsidP="003B0DD0">
      <w:pPr>
        <w:pStyle w:val="a3"/>
        <w:jc w:val="both"/>
      </w:pPr>
    </w:p>
    <w:p w:rsidR="00814F17" w:rsidRPr="00814F17" w:rsidRDefault="00814F17" w:rsidP="00814F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>2.2. Условия реализации</w:t>
      </w:r>
    </w:p>
    <w:p w:rsidR="00814F17" w:rsidRDefault="00814F17" w:rsidP="004560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Учебный год </w:t>
      </w:r>
      <w:r>
        <w:rPr>
          <w:rFonts w:eastAsia="TimesNewRoman"/>
          <w:sz w:val="28"/>
          <w:szCs w:val="28"/>
          <w:lang w:eastAsia="en-US"/>
        </w:rPr>
        <w:t xml:space="preserve">по программе дополнительного образования в МБДОУ «Детский сад №15» </w:t>
      </w:r>
      <w:r w:rsidRPr="00814F17">
        <w:rPr>
          <w:rFonts w:eastAsia="TimesNewRoman"/>
          <w:sz w:val="28"/>
          <w:szCs w:val="28"/>
          <w:lang w:eastAsia="en-US"/>
        </w:rPr>
        <w:t xml:space="preserve">начинается с </w:t>
      </w:r>
      <w:r w:rsidRPr="00814F17">
        <w:rPr>
          <w:rFonts w:eastAsiaTheme="minorHAnsi"/>
          <w:sz w:val="28"/>
          <w:szCs w:val="28"/>
          <w:lang w:eastAsia="en-US"/>
        </w:rPr>
        <w:t xml:space="preserve">1 </w:t>
      </w:r>
      <w:r w:rsidRPr="00814F17">
        <w:rPr>
          <w:rFonts w:eastAsia="TimesNewRoman"/>
          <w:sz w:val="28"/>
          <w:szCs w:val="28"/>
          <w:lang w:eastAsia="en-US"/>
        </w:rPr>
        <w:t>сентября</w:t>
      </w:r>
      <w:r w:rsidRPr="00814F17">
        <w:rPr>
          <w:rFonts w:eastAsiaTheme="minorHAnsi"/>
          <w:sz w:val="28"/>
          <w:szCs w:val="28"/>
          <w:lang w:eastAsia="en-US"/>
        </w:rPr>
        <w:t xml:space="preserve">. </w:t>
      </w:r>
      <w:r w:rsidRPr="00814F17">
        <w:rPr>
          <w:rFonts w:eastAsia="TimesNewRoman"/>
          <w:sz w:val="28"/>
          <w:szCs w:val="28"/>
          <w:lang w:eastAsia="en-US"/>
        </w:rPr>
        <w:t>Окончание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14F17">
        <w:rPr>
          <w:rFonts w:eastAsia="TimesNewRoman"/>
          <w:sz w:val="28"/>
          <w:szCs w:val="28"/>
          <w:lang w:eastAsia="en-US"/>
        </w:rPr>
        <w:t xml:space="preserve">учебного года </w:t>
      </w:r>
      <w:r w:rsidRPr="00814F17">
        <w:rPr>
          <w:rFonts w:eastAsiaTheme="minorHAnsi"/>
          <w:sz w:val="28"/>
          <w:szCs w:val="28"/>
          <w:lang w:eastAsia="en-US"/>
        </w:rPr>
        <w:t xml:space="preserve">– 31 </w:t>
      </w:r>
      <w:r w:rsidRPr="00814F17">
        <w:rPr>
          <w:rFonts w:eastAsia="TimesNewRoman"/>
          <w:sz w:val="28"/>
          <w:szCs w:val="28"/>
          <w:lang w:eastAsia="en-US"/>
        </w:rPr>
        <w:t>мая</w:t>
      </w:r>
      <w:r w:rsidRPr="00814F17">
        <w:rPr>
          <w:rFonts w:eastAsiaTheme="minorHAnsi"/>
          <w:sz w:val="28"/>
          <w:szCs w:val="28"/>
          <w:lang w:eastAsia="en-US"/>
        </w:rPr>
        <w:t>.</w:t>
      </w:r>
    </w:p>
    <w:p w:rsidR="00814F17" w:rsidRPr="00814F17" w:rsidRDefault="00814F17" w:rsidP="00814F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Комплектование групп первого года обучения проводится с </w:t>
      </w:r>
      <w:r w:rsidRPr="00814F17">
        <w:rPr>
          <w:rFonts w:eastAsiaTheme="minorHAnsi"/>
          <w:sz w:val="28"/>
          <w:szCs w:val="28"/>
          <w:lang w:eastAsia="en-US"/>
        </w:rPr>
        <w:t xml:space="preserve">1 </w:t>
      </w:r>
      <w:r w:rsidRPr="00814F17">
        <w:rPr>
          <w:rFonts w:eastAsia="TimesNewRoman"/>
          <w:sz w:val="28"/>
          <w:szCs w:val="28"/>
          <w:lang w:eastAsia="en-US"/>
        </w:rPr>
        <w:t xml:space="preserve">по </w:t>
      </w:r>
      <w:r w:rsidRPr="00814F17">
        <w:rPr>
          <w:rFonts w:eastAsiaTheme="minorHAnsi"/>
          <w:sz w:val="28"/>
          <w:szCs w:val="28"/>
          <w:lang w:eastAsia="en-US"/>
        </w:rPr>
        <w:t xml:space="preserve">15 </w:t>
      </w:r>
      <w:r w:rsidRPr="00814F17">
        <w:rPr>
          <w:rFonts w:eastAsia="TimesNewRoman"/>
          <w:sz w:val="28"/>
          <w:szCs w:val="28"/>
          <w:lang w:eastAsia="en-US"/>
        </w:rPr>
        <w:t>сентября</w:t>
      </w:r>
      <w:r w:rsidRPr="00814F1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Занятия в группах первого года обучения начинаются </w:t>
      </w:r>
      <w:r w:rsidRPr="00814F17">
        <w:rPr>
          <w:rFonts w:eastAsiaTheme="minorHAnsi"/>
          <w:sz w:val="28"/>
          <w:szCs w:val="28"/>
          <w:lang w:eastAsia="en-US"/>
        </w:rPr>
        <w:t xml:space="preserve">16 </w:t>
      </w:r>
      <w:r w:rsidRPr="00814F17">
        <w:rPr>
          <w:rFonts w:eastAsia="TimesNewRoman"/>
          <w:sz w:val="28"/>
          <w:szCs w:val="28"/>
          <w:lang w:eastAsia="en-US"/>
        </w:rPr>
        <w:t>сентября</w:t>
      </w:r>
      <w:r w:rsidRPr="00814F17">
        <w:rPr>
          <w:rFonts w:eastAsiaTheme="minorHAnsi"/>
          <w:sz w:val="28"/>
          <w:szCs w:val="28"/>
          <w:lang w:eastAsia="en-US"/>
        </w:rPr>
        <w:t>.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График работы кружков</w:t>
      </w:r>
      <w:r w:rsidRPr="00814F17">
        <w:rPr>
          <w:rFonts w:eastAsiaTheme="minorHAnsi"/>
          <w:sz w:val="28"/>
          <w:szCs w:val="28"/>
          <w:lang w:eastAsia="en-US"/>
        </w:rPr>
        <w:t>: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Театральная студия «Кукляндия»</w:t>
      </w:r>
    </w:p>
    <w:p w:rsidR="006D0431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Средний </w:t>
      </w:r>
      <w:r w:rsidR="006D0431">
        <w:rPr>
          <w:rFonts w:eastAsia="TimesNewRoman"/>
          <w:sz w:val="28"/>
          <w:szCs w:val="28"/>
          <w:lang w:eastAsia="en-US"/>
        </w:rPr>
        <w:t xml:space="preserve">дошкольный </w:t>
      </w:r>
      <w:r>
        <w:rPr>
          <w:rFonts w:eastAsia="TimesNewRoman"/>
          <w:sz w:val="28"/>
          <w:szCs w:val="28"/>
          <w:lang w:eastAsia="en-US"/>
        </w:rPr>
        <w:t>возраст</w:t>
      </w:r>
      <w:r w:rsidRPr="00814F17">
        <w:rPr>
          <w:rFonts w:eastAsiaTheme="minorHAnsi"/>
          <w:sz w:val="28"/>
          <w:szCs w:val="28"/>
          <w:lang w:eastAsia="en-US"/>
        </w:rPr>
        <w:t xml:space="preserve">: 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понедельник </w:t>
      </w:r>
      <w:r w:rsidR="006D0431">
        <w:rPr>
          <w:rFonts w:eastAsiaTheme="minorHAnsi"/>
          <w:sz w:val="28"/>
          <w:szCs w:val="28"/>
          <w:lang w:eastAsia="en-US"/>
        </w:rPr>
        <w:t>12.00-12</w:t>
      </w:r>
      <w:r w:rsidRPr="00814F17">
        <w:rPr>
          <w:rFonts w:eastAsiaTheme="minorHAnsi"/>
          <w:sz w:val="28"/>
          <w:szCs w:val="28"/>
          <w:lang w:eastAsia="en-US"/>
        </w:rPr>
        <w:t>.20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среда </w:t>
      </w:r>
      <w:r w:rsidR="006D0431">
        <w:rPr>
          <w:rFonts w:eastAsiaTheme="minorHAnsi"/>
          <w:sz w:val="28"/>
          <w:szCs w:val="28"/>
          <w:lang w:eastAsia="en-US"/>
        </w:rPr>
        <w:t>15.35-15.55</w:t>
      </w:r>
    </w:p>
    <w:p w:rsidR="006D0431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Старш</w:t>
      </w:r>
      <w:r w:rsidR="006D0431">
        <w:rPr>
          <w:rFonts w:eastAsia="TimesNewRoman"/>
          <w:sz w:val="28"/>
          <w:szCs w:val="28"/>
          <w:lang w:eastAsia="en-US"/>
        </w:rPr>
        <w:t>ий дошкольный возраст</w:t>
      </w:r>
      <w:r w:rsidRPr="00814F17">
        <w:rPr>
          <w:rFonts w:eastAsiaTheme="minorHAnsi"/>
          <w:sz w:val="28"/>
          <w:szCs w:val="28"/>
          <w:lang w:eastAsia="en-US"/>
        </w:rPr>
        <w:t xml:space="preserve">: 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понедельник </w:t>
      </w:r>
      <w:r w:rsidR="006D0431">
        <w:rPr>
          <w:rFonts w:eastAsiaTheme="minorHAnsi"/>
          <w:sz w:val="28"/>
          <w:szCs w:val="28"/>
          <w:lang w:eastAsia="en-US"/>
        </w:rPr>
        <w:t>10.00 – 10.25/30/</w:t>
      </w:r>
    </w:p>
    <w:p w:rsid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пятница </w:t>
      </w:r>
      <w:r w:rsidR="006D0431">
        <w:rPr>
          <w:rFonts w:eastAsiaTheme="minorHAnsi"/>
          <w:sz w:val="28"/>
          <w:szCs w:val="28"/>
          <w:lang w:eastAsia="en-US"/>
        </w:rPr>
        <w:t>15.40-16.</w:t>
      </w:r>
      <w:r w:rsidRPr="00814F17">
        <w:rPr>
          <w:rFonts w:eastAsiaTheme="minorHAnsi"/>
          <w:sz w:val="28"/>
          <w:szCs w:val="28"/>
          <w:lang w:eastAsia="en-US"/>
        </w:rPr>
        <w:t>0</w:t>
      </w:r>
      <w:r w:rsidR="006D0431">
        <w:rPr>
          <w:rFonts w:eastAsiaTheme="minorHAnsi"/>
          <w:sz w:val="28"/>
          <w:szCs w:val="28"/>
          <w:lang w:eastAsia="en-US"/>
        </w:rPr>
        <w:t>5/30/</w:t>
      </w:r>
    </w:p>
    <w:p w:rsidR="00D733F5" w:rsidRPr="00814F17" w:rsidRDefault="00D733F5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 xml:space="preserve">Кружок </w:t>
      </w:r>
      <w:r>
        <w:rPr>
          <w:rFonts w:eastAsiaTheme="minorHAnsi"/>
          <w:b/>
          <w:bCs/>
          <w:sz w:val="28"/>
          <w:szCs w:val="28"/>
          <w:lang w:eastAsia="en-US"/>
        </w:rPr>
        <w:t>нетрадиционного рисования</w:t>
      </w:r>
    </w:p>
    <w:p w:rsidR="006D0431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Младшая группа</w:t>
      </w:r>
      <w:r w:rsidRPr="00814F17">
        <w:rPr>
          <w:rFonts w:eastAsiaTheme="minorHAnsi"/>
          <w:sz w:val="28"/>
          <w:szCs w:val="28"/>
          <w:lang w:eastAsia="en-US"/>
        </w:rPr>
        <w:t xml:space="preserve">: </w:t>
      </w:r>
    </w:p>
    <w:p w:rsidR="00814F17" w:rsidRPr="00814F17" w:rsidRDefault="00A47A6A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среда</w:t>
      </w:r>
      <w:r w:rsidR="00814F17" w:rsidRPr="00814F17">
        <w:rPr>
          <w:rFonts w:eastAsia="TimesNewRoman"/>
          <w:sz w:val="28"/>
          <w:szCs w:val="28"/>
          <w:lang w:eastAsia="en-US"/>
        </w:rPr>
        <w:t xml:space="preserve"> </w:t>
      </w:r>
      <w:r w:rsidR="006D0431">
        <w:rPr>
          <w:rFonts w:eastAsiaTheme="minorHAnsi"/>
          <w:sz w:val="28"/>
          <w:szCs w:val="28"/>
          <w:lang w:eastAsia="en-US"/>
        </w:rPr>
        <w:t>9.50-10.0</w:t>
      </w:r>
      <w:r w:rsidR="00814F17" w:rsidRPr="00814F17">
        <w:rPr>
          <w:rFonts w:eastAsiaTheme="minorHAnsi"/>
          <w:sz w:val="28"/>
          <w:szCs w:val="28"/>
          <w:lang w:eastAsia="en-US"/>
        </w:rPr>
        <w:t>0</w:t>
      </w:r>
    </w:p>
    <w:p w:rsidR="00814F17" w:rsidRPr="00814F17" w:rsidRDefault="00A47A6A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пятница</w:t>
      </w:r>
      <w:r w:rsidR="00814F17" w:rsidRPr="00814F17">
        <w:rPr>
          <w:rFonts w:eastAsia="TimesNewRoman"/>
          <w:sz w:val="28"/>
          <w:szCs w:val="28"/>
          <w:lang w:eastAsia="en-US"/>
        </w:rPr>
        <w:t xml:space="preserve"> </w:t>
      </w:r>
      <w:r w:rsidR="006D0431">
        <w:rPr>
          <w:rFonts w:eastAsia="TimesNewRoman"/>
          <w:sz w:val="28"/>
          <w:szCs w:val="28"/>
          <w:lang w:eastAsia="en-US"/>
        </w:rPr>
        <w:t>9</w:t>
      </w:r>
      <w:r w:rsidR="006D0431">
        <w:rPr>
          <w:rFonts w:eastAsiaTheme="minorHAnsi"/>
          <w:sz w:val="28"/>
          <w:szCs w:val="28"/>
          <w:lang w:eastAsia="en-US"/>
        </w:rPr>
        <w:t>.50-10.0</w:t>
      </w:r>
      <w:r w:rsidR="00814F17" w:rsidRPr="00814F17">
        <w:rPr>
          <w:rFonts w:eastAsiaTheme="minorHAnsi"/>
          <w:sz w:val="28"/>
          <w:szCs w:val="28"/>
          <w:lang w:eastAsia="en-US"/>
        </w:rPr>
        <w:t>0</w:t>
      </w:r>
    </w:p>
    <w:p w:rsidR="006D0431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Старшая группа</w:t>
      </w:r>
      <w:r w:rsidRPr="00814F17">
        <w:rPr>
          <w:rFonts w:eastAsiaTheme="minorHAnsi"/>
          <w:sz w:val="28"/>
          <w:szCs w:val="28"/>
          <w:lang w:eastAsia="en-US"/>
        </w:rPr>
        <w:t xml:space="preserve">: </w:t>
      </w:r>
    </w:p>
    <w:p w:rsidR="00814F17" w:rsidRPr="00814F17" w:rsidRDefault="00A47A6A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среда</w:t>
      </w:r>
      <w:r w:rsidR="00814F17" w:rsidRPr="00814F17">
        <w:rPr>
          <w:rFonts w:eastAsia="TimesNewRoman"/>
          <w:sz w:val="28"/>
          <w:szCs w:val="28"/>
          <w:lang w:eastAsia="en-US"/>
        </w:rPr>
        <w:t xml:space="preserve"> </w:t>
      </w:r>
      <w:r w:rsidR="00814F17" w:rsidRPr="00814F17">
        <w:rPr>
          <w:rFonts w:eastAsiaTheme="minorHAnsi"/>
          <w:sz w:val="28"/>
          <w:szCs w:val="28"/>
          <w:lang w:eastAsia="en-US"/>
        </w:rPr>
        <w:t>1</w:t>
      </w:r>
      <w:r w:rsidR="006D0431">
        <w:rPr>
          <w:rFonts w:eastAsiaTheme="minorHAnsi"/>
          <w:sz w:val="28"/>
          <w:szCs w:val="28"/>
          <w:lang w:eastAsia="en-US"/>
        </w:rPr>
        <w:t>5.40–16.1</w:t>
      </w:r>
      <w:r w:rsidR="00814F17" w:rsidRPr="00814F17">
        <w:rPr>
          <w:rFonts w:eastAsiaTheme="minorHAnsi"/>
          <w:sz w:val="28"/>
          <w:szCs w:val="28"/>
          <w:lang w:eastAsia="en-US"/>
        </w:rPr>
        <w:t>0</w:t>
      </w:r>
    </w:p>
    <w:p w:rsidR="00814F17" w:rsidRDefault="00A47A6A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пятница</w:t>
      </w:r>
      <w:r w:rsidR="00814F17" w:rsidRPr="00814F17">
        <w:rPr>
          <w:rFonts w:eastAsia="TimesNewRoman"/>
          <w:sz w:val="28"/>
          <w:szCs w:val="28"/>
          <w:lang w:eastAsia="en-US"/>
        </w:rPr>
        <w:t xml:space="preserve"> </w:t>
      </w:r>
      <w:r w:rsidR="006D0431">
        <w:rPr>
          <w:rFonts w:eastAsiaTheme="minorHAnsi"/>
          <w:sz w:val="28"/>
          <w:szCs w:val="28"/>
          <w:lang w:eastAsia="en-US"/>
        </w:rPr>
        <w:t>15.40-16.1</w:t>
      </w:r>
      <w:r w:rsidR="00814F17" w:rsidRPr="00814F17">
        <w:rPr>
          <w:rFonts w:eastAsiaTheme="minorHAnsi"/>
          <w:sz w:val="28"/>
          <w:szCs w:val="28"/>
          <w:lang w:eastAsia="en-US"/>
        </w:rPr>
        <w:t>0</w:t>
      </w:r>
    </w:p>
    <w:p w:rsidR="00D733F5" w:rsidRPr="00814F17" w:rsidRDefault="00D733F5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>Кружок модульного оригами</w:t>
      </w:r>
    </w:p>
    <w:p w:rsidR="006D0431" w:rsidRPr="00814F17" w:rsidRDefault="006D0431" w:rsidP="006D04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вторник </w:t>
      </w:r>
      <w:r w:rsidRPr="00814F1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5.40–16.1</w:t>
      </w:r>
      <w:r w:rsidRPr="00814F17">
        <w:rPr>
          <w:rFonts w:eastAsiaTheme="minorHAnsi"/>
          <w:sz w:val="28"/>
          <w:szCs w:val="28"/>
          <w:lang w:eastAsia="en-US"/>
        </w:rPr>
        <w:t>0</w:t>
      </w:r>
    </w:p>
    <w:p w:rsidR="006D0431" w:rsidRPr="00814F17" w:rsidRDefault="006D0431" w:rsidP="006D043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четверг </w:t>
      </w:r>
      <w:r>
        <w:rPr>
          <w:rFonts w:eastAsiaTheme="minorHAnsi"/>
          <w:sz w:val="28"/>
          <w:szCs w:val="28"/>
          <w:lang w:eastAsia="en-US"/>
        </w:rPr>
        <w:t>15.40-16.1</w:t>
      </w:r>
      <w:r w:rsidRPr="00814F17">
        <w:rPr>
          <w:rFonts w:eastAsiaTheme="minorHAnsi"/>
          <w:sz w:val="28"/>
          <w:szCs w:val="28"/>
          <w:lang w:eastAsia="en-US"/>
        </w:rPr>
        <w:t>0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>Распределение учебных часов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количество занятий в неделю </w:t>
      </w:r>
      <w:r w:rsidRPr="00814F17">
        <w:rPr>
          <w:rFonts w:eastAsiaTheme="minorHAnsi"/>
          <w:sz w:val="28"/>
          <w:szCs w:val="28"/>
          <w:lang w:eastAsia="en-US"/>
        </w:rPr>
        <w:t>– 2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в месяц </w:t>
      </w:r>
      <w:r w:rsidRPr="00814F17">
        <w:rPr>
          <w:rFonts w:eastAsiaTheme="minorHAnsi"/>
          <w:sz w:val="28"/>
          <w:szCs w:val="28"/>
          <w:lang w:eastAsia="en-US"/>
        </w:rPr>
        <w:t xml:space="preserve">- 8 </w:t>
      </w:r>
      <w:r w:rsidRPr="00814F17">
        <w:rPr>
          <w:rFonts w:eastAsia="TimesNewRoman"/>
          <w:sz w:val="28"/>
          <w:szCs w:val="28"/>
          <w:lang w:eastAsia="en-US"/>
        </w:rPr>
        <w:t>занятия</w:t>
      </w:r>
    </w:p>
    <w:p w:rsid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в год проводится </w:t>
      </w:r>
      <w:r w:rsidRPr="00814F17">
        <w:rPr>
          <w:rFonts w:eastAsiaTheme="minorHAnsi"/>
          <w:sz w:val="28"/>
          <w:szCs w:val="28"/>
          <w:lang w:eastAsia="en-US"/>
        </w:rPr>
        <w:t xml:space="preserve">– 72 </w:t>
      </w:r>
      <w:r w:rsidRPr="00814F17">
        <w:rPr>
          <w:rFonts w:eastAsia="TimesNewRoman"/>
          <w:sz w:val="28"/>
          <w:szCs w:val="28"/>
          <w:lang w:eastAsia="en-US"/>
        </w:rPr>
        <w:t>занятия</w:t>
      </w:r>
    </w:p>
    <w:p w:rsidR="006D0431" w:rsidRPr="00814F17" w:rsidRDefault="006D0431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>Продолжительность занятий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Theme="minorHAnsi"/>
          <w:sz w:val="28"/>
          <w:szCs w:val="28"/>
          <w:lang w:eastAsia="en-US"/>
        </w:rPr>
        <w:t xml:space="preserve">· </w:t>
      </w:r>
      <w:r w:rsidRPr="00814F17">
        <w:rPr>
          <w:rFonts w:eastAsia="TimesNewRoman"/>
          <w:sz w:val="28"/>
          <w:szCs w:val="28"/>
          <w:lang w:eastAsia="en-US"/>
        </w:rPr>
        <w:t xml:space="preserve">для детей в возрасте от </w:t>
      </w:r>
      <w:r w:rsidRPr="00814F17">
        <w:rPr>
          <w:rFonts w:eastAsiaTheme="minorHAnsi"/>
          <w:sz w:val="28"/>
          <w:szCs w:val="28"/>
          <w:lang w:eastAsia="en-US"/>
        </w:rPr>
        <w:t>4-</w:t>
      </w:r>
      <w:r w:rsidRPr="00814F17">
        <w:rPr>
          <w:rFonts w:eastAsia="TimesNewRoman"/>
          <w:sz w:val="28"/>
          <w:szCs w:val="28"/>
          <w:lang w:eastAsia="en-US"/>
        </w:rPr>
        <w:t xml:space="preserve">х до </w:t>
      </w:r>
      <w:r w:rsidRPr="00814F17">
        <w:rPr>
          <w:rFonts w:eastAsiaTheme="minorHAnsi"/>
          <w:sz w:val="28"/>
          <w:szCs w:val="28"/>
          <w:lang w:eastAsia="en-US"/>
        </w:rPr>
        <w:t xml:space="preserve">5 </w:t>
      </w:r>
      <w:r w:rsidRPr="00814F17">
        <w:rPr>
          <w:rFonts w:eastAsia="TimesNewRoman"/>
          <w:sz w:val="28"/>
          <w:szCs w:val="28"/>
          <w:lang w:eastAsia="en-US"/>
        </w:rPr>
        <w:t xml:space="preserve">лет </w:t>
      </w:r>
      <w:r w:rsidRPr="00814F17">
        <w:rPr>
          <w:rFonts w:eastAsiaTheme="minorHAnsi"/>
          <w:sz w:val="28"/>
          <w:szCs w:val="28"/>
          <w:lang w:eastAsia="en-US"/>
        </w:rPr>
        <w:t xml:space="preserve">– 20 </w:t>
      </w:r>
      <w:r w:rsidRPr="00814F17">
        <w:rPr>
          <w:rFonts w:eastAsia="TimesNewRoman"/>
          <w:sz w:val="28"/>
          <w:szCs w:val="28"/>
          <w:lang w:eastAsia="en-US"/>
        </w:rPr>
        <w:t>минут</w:t>
      </w:r>
      <w:r w:rsidRPr="00814F17">
        <w:rPr>
          <w:rFonts w:eastAsiaTheme="minorHAnsi"/>
          <w:sz w:val="28"/>
          <w:szCs w:val="28"/>
          <w:lang w:eastAsia="en-US"/>
        </w:rPr>
        <w:t>;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Theme="minorHAnsi"/>
          <w:sz w:val="28"/>
          <w:szCs w:val="28"/>
          <w:lang w:eastAsia="en-US"/>
        </w:rPr>
        <w:t xml:space="preserve">· </w:t>
      </w:r>
      <w:r w:rsidRPr="00814F17">
        <w:rPr>
          <w:rFonts w:eastAsia="TimesNewRoman"/>
          <w:sz w:val="28"/>
          <w:szCs w:val="28"/>
          <w:lang w:eastAsia="en-US"/>
        </w:rPr>
        <w:t xml:space="preserve">для детей в возрасте от </w:t>
      </w:r>
      <w:r w:rsidRPr="00814F17">
        <w:rPr>
          <w:rFonts w:eastAsiaTheme="minorHAnsi"/>
          <w:sz w:val="28"/>
          <w:szCs w:val="28"/>
          <w:lang w:eastAsia="en-US"/>
        </w:rPr>
        <w:t>5-</w:t>
      </w:r>
      <w:r w:rsidRPr="00814F17">
        <w:rPr>
          <w:rFonts w:eastAsia="TimesNewRoman"/>
          <w:sz w:val="28"/>
          <w:szCs w:val="28"/>
          <w:lang w:eastAsia="en-US"/>
        </w:rPr>
        <w:t xml:space="preserve">ти до </w:t>
      </w:r>
      <w:r w:rsidRPr="00814F17">
        <w:rPr>
          <w:rFonts w:eastAsiaTheme="minorHAnsi"/>
          <w:sz w:val="28"/>
          <w:szCs w:val="28"/>
          <w:lang w:eastAsia="en-US"/>
        </w:rPr>
        <w:t xml:space="preserve">6 </w:t>
      </w:r>
      <w:r w:rsidRPr="00814F17">
        <w:rPr>
          <w:rFonts w:eastAsia="TimesNewRoman"/>
          <w:sz w:val="28"/>
          <w:szCs w:val="28"/>
          <w:lang w:eastAsia="en-US"/>
        </w:rPr>
        <w:t xml:space="preserve">лет </w:t>
      </w:r>
      <w:r w:rsidRPr="00814F17">
        <w:rPr>
          <w:rFonts w:eastAsiaTheme="minorHAnsi"/>
          <w:sz w:val="28"/>
          <w:szCs w:val="28"/>
          <w:lang w:eastAsia="en-US"/>
        </w:rPr>
        <w:t xml:space="preserve">– 25 </w:t>
      </w:r>
      <w:r w:rsidRPr="00814F17">
        <w:rPr>
          <w:rFonts w:eastAsia="TimesNewRoman"/>
          <w:sz w:val="28"/>
          <w:szCs w:val="28"/>
          <w:lang w:eastAsia="en-US"/>
        </w:rPr>
        <w:t>минут</w:t>
      </w:r>
      <w:r w:rsidRPr="00814F17">
        <w:rPr>
          <w:rFonts w:eastAsiaTheme="minorHAnsi"/>
          <w:sz w:val="28"/>
          <w:szCs w:val="28"/>
          <w:lang w:eastAsia="en-US"/>
        </w:rPr>
        <w:t>;</w:t>
      </w:r>
    </w:p>
    <w:p w:rsid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Theme="minorHAnsi"/>
          <w:sz w:val="28"/>
          <w:szCs w:val="28"/>
          <w:lang w:eastAsia="en-US"/>
        </w:rPr>
        <w:lastRenderedPageBreak/>
        <w:t xml:space="preserve">· </w:t>
      </w:r>
      <w:r w:rsidRPr="00814F17">
        <w:rPr>
          <w:rFonts w:eastAsia="TimesNewRoman"/>
          <w:sz w:val="28"/>
          <w:szCs w:val="28"/>
          <w:lang w:eastAsia="en-US"/>
        </w:rPr>
        <w:t xml:space="preserve">для детей в возрасте от </w:t>
      </w:r>
      <w:r w:rsidRPr="00814F17">
        <w:rPr>
          <w:rFonts w:eastAsiaTheme="minorHAnsi"/>
          <w:sz w:val="28"/>
          <w:szCs w:val="28"/>
          <w:lang w:eastAsia="en-US"/>
        </w:rPr>
        <w:t>6-</w:t>
      </w:r>
      <w:r w:rsidRPr="00814F17">
        <w:rPr>
          <w:rFonts w:eastAsia="TimesNewRoman"/>
          <w:sz w:val="28"/>
          <w:szCs w:val="28"/>
          <w:lang w:eastAsia="en-US"/>
        </w:rPr>
        <w:t xml:space="preserve">ти до </w:t>
      </w:r>
      <w:r w:rsidRPr="00814F17">
        <w:rPr>
          <w:rFonts w:eastAsiaTheme="minorHAnsi"/>
          <w:sz w:val="28"/>
          <w:szCs w:val="28"/>
          <w:lang w:eastAsia="en-US"/>
        </w:rPr>
        <w:t xml:space="preserve">7 </w:t>
      </w:r>
      <w:r w:rsidRPr="00814F17">
        <w:rPr>
          <w:rFonts w:eastAsia="TimesNewRoman"/>
          <w:sz w:val="28"/>
          <w:szCs w:val="28"/>
          <w:lang w:eastAsia="en-US"/>
        </w:rPr>
        <w:t xml:space="preserve">лет </w:t>
      </w:r>
      <w:r w:rsidRPr="00814F17">
        <w:rPr>
          <w:rFonts w:eastAsiaTheme="minorHAnsi"/>
          <w:sz w:val="28"/>
          <w:szCs w:val="28"/>
          <w:lang w:eastAsia="en-US"/>
        </w:rPr>
        <w:t xml:space="preserve">– 30 </w:t>
      </w:r>
      <w:r w:rsidRPr="00814F17">
        <w:rPr>
          <w:rFonts w:eastAsia="TimesNewRoman"/>
          <w:sz w:val="28"/>
          <w:szCs w:val="28"/>
          <w:lang w:eastAsia="en-US"/>
        </w:rPr>
        <w:t>минут</w:t>
      </w:r>
      <w:r w:rsidR="004560A8">
        <w:rPr>
          <w:rFonts w:eastAsiaTheme="minorHAnsi"/>
          <w:sz w:val="28"/>
          <w:szCs w:val="28"/>
          <w:lang w:eastAsia="en-US"/>
        </w:rPr>
        <w:t>.</w:t>
      </w:r>
    </w:p>
    <w:p w:rsidR="004560A8" w:rsidRPr="00814F17" w:rsidRDefault="004560A8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i/>
          <w:iCs/>
          <w:sz w:val="28"/>
          <w:szCs w:val="28"/>
          <w:lang w:eastAsia="en-US"/>
        </w:rPr>
        <w:t>Основная форма организации образовательного процесса – занятия.</w:t>
      </w:r>
    </w:p>
    <w:p w:rsidR="00814F17" w:rsidRDefault="00814F17" w:rsidP="0045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В работе используются разнообразные формы учебных занятий</w:t>
      </w:r>
      <w:r w:rsidRPr="00814F17">
        <w:rPr>
          <w:rFonts w:eastAsiaTheme="minorHAnsi"/>
          <w:sz w:val="28"/>
          <w:szCs w:val="28"/>
          <w:lang w:eastAsia="en-US"/>
        </w:rPr>
        <w:t xml:space="preserve">, </w:t>
      </w:r>
      <w:r w:rsidR="004560A8">
        <w:rPr>
          <w:rFonts w:eastAsia="TimesNewRoman"/>
          <w:sz w:val="28"/>
          <w:szCs w:val="28"/>
          <w:lang w:eastAsia="en-US"/>
        </w:rPr>
        <w:t xml:space="preserve">что позволяет </w:t>
      </w:r>
      <w:r w:rsidRPr="00814F17">
        <w:rPr>
          <w:rFonts w:eastAsia="TimesNewRoman"/>
          <w:sz w:val="28"/>
          <w:szCs w:val="28"/>
          <w:lang w:eastAsia="en-US"/>
        </w:rPr>
        <w:t>педагогу сделать образовательный процесс бо</w:t>
      </w:r>
      <w:r w:rsidR="004560A8">
        <w:rPr>
          <w:rFonts w:eastAsia="TimesNewRoman"/>
          <w:sz w:val="28"/>
          <w:szCs w:val="28"/>
          <w:lang w:eastAsia="en-US"/>
        </w:rPr>
        <w:t xml:space="preserve">лее динамичным и интересным для </w:t>
      </w:r>
      <w:r w:rsidRPr="00814F17">
        <w:rPr>
          <w:rFonts w:eastAsia="TimesNewRoman"/>
          <w:sz w:val="28"/>
          <w:szCs w:val="28"/>
          <w:lang w:eastAsia="en-US"/>
        </w:rPr>
        <w:t>детей</w:t>
      </w:r>
      <w:r w:rsidRPr="00814F17">
        <w:rPr>
          <w:rFonts w:eastAsiaTheme="minorHAnsi"/>
          <w:sz w:val="28"/>
          <w:szCs w:val="28"/>
          <w:lang w:eastAsia="en-US"/>
        </w:rPr>
        <w:t>.</w:t>
      </w:r>
    </w:p>
    <w:p w:rsidR="004560A8" w:rsidRPr="004560A8" w:rsidRDefault="004560A8" w:rsidP="004560A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4F17">
        <w:rPr>
          <w:rFonts w:eastAsiaTheme="minorHAnsi"/>
          <w:b/>
          <w:bCs/>
          <w:sz w:val="28"/>
          <w:szCs w:val="28"/>
          <w:lang w:eastAsia="en-US"/>
        </w:rPr>
        <w:t>Формы занятий: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Занятия </w:t>
      </w:r>
      <w:r w:rsidRPr="00814F17">
        <w:rPr>
          <w:rFonts w:eastAsiaTheme="minorHAnsi"/>
          <w:sz w:val="28"/>
          <w:szCs w:val="28"/>
          <w:lang w:eastAsia="en-US"/>
        </w:rPr>
        <w:t>(</w:t>
      </w:r>
      <w:r w:rsidRPr="00814F17">
        <w:rPr>
          <w:rFonts w:eastAsia="TimesNewRoman"/>
          <w:sz w:val="28"/>
          <w:szCs w:val="28"/>
          <w:lang w:eastAsia="en-US"/>
        </w:rPr>
        <w:t>групповые</w:t>
      </w:r>
      <w:r w:rsidRPr="00814F17">
        <w:rPr>
          <w:rFonts w:eastAsiaTheme="minorHAnsi"/>
          <w:sz w:val="28"/>
          <w:szCs w:val="28"/>
          <w:lang w:eastAsia="en-US"/>
        </w:rPr>
        <w:t xml:space="preserve">, </w:t>
      </w:r>
      <w:r w:rsidRPr="00814F17">
        <w:rPr>
          <w:rFonts w:eastAsia="TimesNewRoman"/>
          <w:sz w:val="28"/>
          <w:szCs w:val="28"/>
          <w:lang w:eastAsia="en-US"/>
        </w:rPr>
        <w:t>индивидуальные</w:t>
      </w:r>
      <w:r w:rsidRPr="00814F17">
        <w:rPr>
          <w:rFonts w:eastAsiaTheme="minorHAnsi"/>
          <w:sz w:val="28"/>
          <w:szCs w:val="28"/>
          <w:lang w:eastAsia="en-US"/>
        </w:rPr>
        <w:t>):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4F17">
        <w:rPr>
          <w:rFonts w:eastAsiaTheme="minorHAnsi"/>
          <w:sz w:val="28"/>
          <w:szCs w:val="28"/>
          <w:lang w:eastAsia="en-US"/>
        </w:rPr>
        <w:t xml:space="preserve">— </w:t>
      </w:r>
      <w:r w:rsidRPr="00814F17">
        <w:rPr>
          <w:rFonts w:eastAsia="TimesNewRoman"/>
          <w:sz w:val="28"/>
          <w:szCs w:val="28"/>
          <w:lang w:eastAsia="en-US"/>
        </w:rPr>
        <w:t xml:space="preserve">тематические </w:t>
      </w:r>
      <w:r w:rsidRPr="00814F17">
        <w:rPr>
          <w:rFonts w:eastAsiaTheme="minorHAnsi"/>
          <w:sz w:val="28"/>
          <w:szCs w:val="28"/>
          <w:lang w:eastAsia="en-US"/>
        </w:rPr>
        <w:t>(</w:t>
      </w:r>
      <w:r w:rsidRPr="00814F17">
        <w:rPr>
          <w:rFonts w:eastAsia="TimesNewRoman"/>
          <w:sz w:val="28"/>
          <w:szCs w:val="28"/>
          <w:lang w:eastAsia="en-US"/>
        </w:rPr>
        <w:t>изучение или повторение одной учебной темы</w:t>
      </w:r>
      <w:r w:rsidRPr="00814F17">
        <w:rPr>
          <w:rFonts w:eastAsiaTheme="minorHAnsi"/>
          <w:sz w:val="28"/>
          <w:szCs w:val="28"/>
          <w:lang w:eastAsia="en-US"/>
        </w:rPr>
        <w:t>);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Theme="minorHAnsi"/>
          <w:sz w:val="28"/>
          <w:szCs w:val="28"/>
          <w:lang w:eastAsia="en-US"/>
        </w:rPr>
        <w:t xml:space="preserve">— </w:t>
      </w:r>
      <w:r w:rsidRPr="00814F17">
        <w:rPr>
          <w:rFonts w:eastAsia="TimesNewRoman"/>
          <w:sz w:val="28"/>
          <w:szCs w:val="28"/>
          <w:lang w:eastAsia="en-US"/>
        </w:rPr>
        <w:t xml:space="preserve">комплексные или интегрированные </w:t>
      </w:r>
      <w:r w:rsidRPr="00814F17">
        <w:rPr>
          <w:rFonts w:eastAsiaTheme="minorHAnsi"/>
          <w:sz w:val="28"/>
          <w:szCs w:val="28"/>
          <w:lang w:eastAsia="en-US"/>
        </w:rPr>
        <w:t>(</w:t>
      </w:r>
      <w:r w:rsidRPr="00814F17">
        <w:rPr>
          <w:rFonts w:eastAsia="TimesNewRoman"/>
          <w:sz w:val="28"/>
          <w:szCs w:val="28"/>
          <w:lang w:eastAsia="en-US"/>
        </w:rPr>
        <w:t>изучение одной учебной темы с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 xml:space="preserve">использованием </w:t>
      </w:r>
      <w:r w:rsidRPr="00814F17">
        <w:rPr>
          <w:rFonts w:eastAsiaTheme="minorHAnsi"/>
          <w:sz w:val="28"/>
          <w:szCs w:val="28"/>
          <w:lang w:eastAsia="en-US"/>
        </w:rPr>
        <w:t xml:space="preserve">2-3 </w:t>
      </w:r>
      <w:r w:rsidRPr="00814F17">
        <w:rPr>
          <w:rFonts w:eastAsia="TimesNewRoman"/>
          <w:sz w:val="28"/>
          <w:szCs w:val="28"/>
          <w:lang w:eastAsia="en-US"/>
        </w:rPr>
        <w:t>видов творческой деятельности);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— игровые (изучение учебного материала в процессе развивающих, деловых,</w:t>
      </w:r>
    </w:p>
    <w:p w:rsidR="00814F17" w:rsidRP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дидактических игр);</w:t>
      </w:r>
    </w:p>
    <w:p w:rsidR="00814F17" w:rsidRDefault="00814F17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— итоговые.</w:t>
      </w:r>
    </w:p>
    <w:p w:rsidR="00EE51D9" w:rsidRPr="00814F17" w:rsidRDefault="00EE51D9" w:rsidP="00814F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EE51D9" w:rsidRPr="00D733F5" w:rsidRDefault="00D733F5" w:rsidP="00814F17">
      <w:pPr>
        <w:autoSpaceDE w:val="0"/>
        <w:autoSpaceDN w:val="0"/>
        <w:adjustRightInd w:val="0"/>
        <w:rPr>
          <w:rFonts w:eastAsia="TimesNewRoman"/>
          <w:b/>
          <w:sz w:val="28"/>
          <w:szCs w:val="28"/>
          <w:lang w:eastAsia="en-US"/>
        </w:rPr>
      </w:pPr>
      <w:r w:rsidRPr="00D733F5">
        <w:rPr>
          <w:rFonts w:eastAsia="TimesNewRoman"/>
          <w:b/>
          <w:sz w:val="28"/>
          <w:szCs w:val="28"/>
          <w:lang w:eastAsia="en-US"/>
        </w:rPr>
        <w:t>Виды детской деятельности: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Игры в кукольный театр.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Театральные игры.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Игры драматизации.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Работа над спектаклем.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Беседы.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Различные виды музыкально-игрового творчества.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Изобразительная деятельность.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Конструирование из бумаги.</w:t>
      </w:r>
    </w:p>
    <w:p w:rsidR="00D733F5" w:rsidRDefault="00D733F5" w:rsidP="00D733F5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Игровая деятельность.</w:t>
      </w:r>
    </w:p>
    <w:p w:rsidR="00D733F5" w:rsidRPr="00D733F5" w:rsidRDefault="00D733F5" w:rsidP="00D733F5">
      <w:pPr>
        <w:pStyle w:val="a9"/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814F17" w:rsidRPr="00814F17" w:rsidRDefault="00814F17" w:rsidP="00D733F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  <w:lang w:eastAsia="en-US"/>
        </w:rPr>
      </w:pPr>
      <w:r w:rsidRPr="00814F17">
        <w:rPr>
          <w:rFonts w:eastAsia="TimesNewRoman"/>
          <w:b/>
          <w:bCs/>
          <w:sz w:val="28"/>
          <w:szCs w:val="28"/>
          <w:lang w:eastAsia="en-US"/>
        </w:rPr>
        <w:t>3.1. Психолого-педагогические условия, обеспечивающие развитие</w:t>
      </w:r>
    </w:p>
    <w:p w:rsidR="00814F17" w:rsidRPr="00814F17" w:rsidRDefault="00814F17" w:rsidP="00D733F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  <w:lang w:eastAsia="en-US"/>
        </w:rPr>
      </w:pPr>
      <w:r w:rsidRPr="00814F17">
        <w:rPr>
          <w:rFonts w:eastAsia="TimesNewRoman"/>
          <w:b/>
          <w:bCs/>
          <w:sz w:val="28"/>
          <w:szCs w:val="28"/>
          <w:lang w:eastAsia="en-US"/>
        </w:rPr>
        <w:t>ребенка</w:t>
      </w:r>
    </w:p>
    <w:p w:rsidR="00814F17" w:rsidRPr="00814F17" w:rsidRDefault="00814F17" w:rsidP="00D733F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Программа предполагает создание следующих психолого-педагогических</w:t>
      </w:r>
    </w:p>
    <w:p w:rsidR="00EA08C0" w:rsidRPr="00D733F5" w:rsidRDefault="00814F17" w:rsidP="00D733F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814F17">
        <w:rPr>
          <w:rFonts w:eastAsia="TimesNewRoman"/>
          <w:sz w:val="28"/>
          <w:szCs w:val="28"/>
          <w:lang w:eastAsia="en-US"/>
        </w:rPr>
        <w:t>условий, обеспечивающих развит</w:t>
      </w:r>
      <w:r w:rsidR="00D733F5">
        <w:rPr>
          <w:rFonts w:eastAsia="TimesNewRoman"/>
          <w:sz w:val="28"/>
          <w:szCs w:val="28"/>
          <w:lang w:eastAsia="en-US"/>
        </w:rPr>
        <w:t xml:space="preserve">ие ребенка в соответствии с его </w:t>
      </w:r>
      <w:r w:rsidRPr="00814F17">
        <w:rPr>
          <w:rFonts w:eastAsia="TimesNewRoman"/>
          <w:sz w:val="28"/>
          <w:szCs w:val="28"/>
          <w:lang w:eastAsia="en-US"/>
        </w:rPr>
        <w:t>возрастными и</w:t>
      </w:r>
      <w:r w:rsidR="00D733F5">
        <w:rPr>
          <w:rFonts w:eastAsia="TimesNewRoman"/>
          <w:sz w:val="28"/>
          <w:szCs w:val="28"/>
          <w:lang w:eastAsia="en-US"/>
        </w:rPr>
        <w:t xml:space="preserve"> </w:t>
      </w:r>
      <w:r w:rsidRPr="00814F17">
        <w:rPr>
          <w:rFonts w:eastAsia="TimesNewRoman"/>
          <w:sz w:val="28"/>
          <w:szCs w:val="28"/>
          <w:lang w:eastAsia="en-US"/>
        </w:rPr>
        <w:t>индивидуальными возможностями и интересами.</w:t>
      </w:r>
    </w:p>
    <w:p w:rsidR="00EE51D9" w:rsidRDefault="00EE51D9" w:rsidP="00814F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E51D9" w:rsidRDefault="00EE51D9" w:rsidP="00814F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E51D9" w:rsidRPr="00EE51D9" w:rsidRDefault="00EE51D9" w:rsidP="00D73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1.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Личностно-порождающее взаимодействие взрослых с детьми</w:t>
      </w:r>
      <w:r w:rsidRPr="00EE51D9">
        <w:rPr>
          <w:rFonts w:eastAsiaTheme="minorHAnsi"/>
          <w:sz w:val="28"/>
          <w:szCs w:val="28"/>
          <w:lang w:eastAsia="en-US"/>
        </w:rPr>
        <w:t>,</w:t>
      </w:r>
    </w:p>
    <w:p w:rsidR="00EE51D9" w:rsidRPr="00EE51D9" w:rsidRDefault="00EE51D9" w:rsidP="00D733F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предполагающее создание таких ситуаций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в которых каждому ребенку</w:t>
      </w:r>
    </w:p>
    <w:p w:rsidR="00EE51D9" w:rsidRPr="00EE51D9" w:rsidRDefault="00EE51D9" w:rsidP="00D73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предоставляется возможность выбора деятельности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партнера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средств и пр</w:t>
      </w:r>
      <w:r w:rsidRPr="00EE51D9">
        <w:rPr>
          <w:rFonts w:eastAsiaTheme="minorHAnsi"/>
          <w:sz w:val="28"/>
          <w:szCs w:val="28"/>
          <w:lang w:eastAsia="en-US"/>
        </w:rPr>
        <w:t>.;</w:t>
      </w:r>
    </w:p>
    <w:p w:rsidR="00EE51D9" w:rsidRPr="00EE51D9" w:rsidRDefault="00EE51D9" w:rsidP="00D733F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обеспечивается опора на его личный опыт при освоении новых знаний и</w:t>
      </w:r>
    </w:p>
    <w:p w:rsidR="00EE51D9" w:rsidRPr="00EE51D9" w:rsidRDefault="00EE51D9" w:rsidP="00D73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жизненных навыков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EE51D9" w:rsidRPr="00EE51D9" w:rsidRDefault="00EE51D9" w:rsidP="00A47A6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2.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>Ориентированность педагогической оценки на относительные</w:t>
      </w:r>
    </w:p>
    <w:p w:rsidR="00EE51D9" w:rsidRPr="00A47A6A" w:rsidRDefault="00EE51D9" w:rsidP="00A47A6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>показатели детской успешности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="00A47A6A">
        <w:rPr>
          <w:rFonts w:eastAsia="TimesNewRoman"/>
          <w:sz w:val="28"/>
          <w:szCs w:val="28"/>
          <w:lang w:eastAsia="en-US"/>
        </w:rPr>
        <w:t xml:space="preserve">то есть сравнение нынешних и </w:t>
      </w:r>
      <w:r w:rsidRPr="00EE51D9">
        <w:rPr>
          <w:rFonts w:eastAsia="TimesNewRoman"/>
          <w:sz w:val="28"/>
          <w:szCs w:val="28"/>
          <w:lang w:eastAsia="en-US"/>
        </w:rPr>
        <w:t>предыдущих</w:t>
      </w:r>
      <w:r w:rsidR="00A47A6A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достижений ребенка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стимулирование самооценки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EE51D9" w:rsidRPr="00EE51D9" w:rsidRDefault="00EE51D9" w:rsidP="00A47A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3.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Формирование игры </w:t>
      </w:r>
      <w:r w:rsidRPr="00EE51D9">
        <w:rPr>
          <w:rFonts w:eastAsia="TimesNewRoman"/>
          <w:sz w:val="28"/>
          <w:szCs w:val="28"/>
          <w:lang w:eastAsia="en-US"/>
        </w:rPr>
        <w:t>как важнейшего фактора развития ребенка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EE51D9" w:rsidRPr="00A47A6A" w:rsidRDefault="00EE51D9" w:rsidP="00A47A6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>Создание развивающей образовательной среды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способствующей</w:t>
      </w:r>
      <w:r w:rsidR="00A47A6A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художественно</w:t>
      </w:r>
      <w:r w:rsidRPr="00EE51D9">
        <w:rPr>
          <w:rFonts w:eastAsiaTheme="minorHAnsi"/>
          <w:sz w:val="28"/>
          <w:szCs w:val="28"/>
          <w:lang w:eastAsia="en-US"/>
        </w:rPr>
        <w:t>-</w:t>
      </w:r>
      <w:r w:rsidRPr="00EE51D9">
        <w:rPr>
          <w:rFonts w:eastAsia="TimesNewRoman"/>
          <w:sz w:val="28"/>
          <w:szCs w:val="28"/>
          <w:lang w:eastAsia="en-US"/>
        </w:rPr>
        <w:t>эстетическому развитию ребенка и сохранению его</w:t>
      </w:r>
      <w:r w:rsidR="00A47A6A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индивидуальности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EE51D9" w:rsidRPr="00EE51D9" w:rsidRDefault="00EE51D9" w:rsidP="00A47A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5.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Сбалансированность репродуктивной </w:t>
      </w:r>
      <w:r w:rsidRPr="00EE51D9">
        <w:rPr>
          <w:rFonts w:eastAsiaTheme="minorHAnsi"/>
          <w:sz w:val="28"/>
          <w:szCs w:val="28"/>
          <w:lang w:eastAsia="en-US"/>
        </w:rPr>
        <w:t>(</w:t>
      </w:r>
      <w:r w:rsidRPr="00EE51D9">
        <w:rPr>
          <w:rFonts w:eastAsia="TimesNewRoman"/>
          <w:sz w:val="28"/>
          <w:szCs w:val="28"/>
          <w:lang w:eastAsia="en-US"/>
        </w:rPr>
        <w:t>воспроизводящей готовый образец</w:t>
      </w:r>
      <w:r w:rsidRPr="00EE51D9">
        <w:rPr>
          <w:rFonts w:eastAsiaTheme="minorHAnsi"/>
          <w:sz w:val="28"/>
          <w:szCs w:val="28"/>
          <w:lang w:eastAsia="en-US"/>
        </w:rPr>
        <w:t>)</w:t>
      </w:r>
      <w:r w:rsidR="00A47A6A">
        <w:rPr>
          <w:rFonts w:eastAsiaTheme="minorHAnsi"/>
          <w:sz w:val="28"/>
          <w:szCs w:val="28"/>
          <w:lang w:eastAsia="en-US"/>
        </w:rPr>
        <w:t xml:space="preserve"> </w:t>
      </w:r>
      <w:r w:rsidRPr="00EE51D9">
        <w:rPr>
          <w:rFonts w:eastAsiaTheme="minorHAnsi"/>
          <w:b/>
          <w:bCs/>
          <w:sz w:val="28"/>
          <w:szCs w:val="28"/>
          <w:lang w:eastAsia="en-US"/>
        </w:rPr>
        <w:t xml:space="preserve">и продуктивной </w:t>
      </w:r>
      <w:r w:rsidRPr="00EE51D9">
        <w:rPr>
          <w:rFonts w:eastAsiaTheme="minorHAnsi"/>
          <w:sz w:val="28"/>
          <w:szCs w:val="28"/>
          <w:lang w:eastAsia="en-US"/>
        </w:rPr>
        <w:t>(</w:t>
      </w:r>
      <w:r w:rsidRPr="00EE51D9">
        <w:rPr>
          <w:rFonts w:eastAsia="TimesNewRoman"/>
          <w:sz w:val="28"/>
          <w:szCs w:val="28"/>
          <w:lang w:eastAsia="en-US"/>
        </w:rPr>
        <w:t>производящей субъективно новый продукт</w:t>
      </w:r>
      <w:r w:rsidRPr="00EE51D9">
        <w:rPr>
          <w:rFonts w:eastAsiaTheme="minorHAnsi"/>
          <w:sz w:val="28"/>
          <w:szCs w:val="28"/>
          <w:lang w:eastAsia="en-US"/>
        </w:rPr>
        <w:t xml:space="preserve">)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>деятельности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то</w:t>
      </w:r>
      <w:r w:rsidR="00A47A6A">
        <w:rPr>
          <w:rFonts w:eastAsiaTheme="minorHAnsi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есть деятельности по освоению культурных форм и образцов творческой деятельности</w:t>
      </w:r>
      <w:r w:rsidRPr="00EE51D9">
        <w:rPr>
          <w:rFonts w:eastAsiaTheme="minorHAnsi"/>
          <w:sz w:val="28"/>
          <w:szCs w:val="28"/>
          <w:lang w:eastAsia="en-US"/>
        </w:rPr>
        <w:t xml:space="preserve">; </w:t>
      </w:r>
      <w:r w:rsidRPr="00EE51D9">
        <w:rPr>
          <w:rFonts w:eastAsia="TimesNewRoman"/>
          <w:sz w:val="28"/>
          <w:szCs w:val="28"/>
          <w:lang w:eastAsia="en-US"/>
        </w:rPr>
        <w:t>совместных и самостоятельных</w:t>
      </w:r>
      <w:r w:rsidRPr="00EE51D9">
        <w:rPr>
          <w:rFonts w:eastAsiaTheme="minorHAnsi"/>
          <w:sz w:val="28"/>
          <w:szCs w:val="28"/>
          <w:lang w:eastAsia="en-US"/>
        </w:rPr>
        <w:t>,</w:t>
      </w:r>
      <w:r w:rsidR="00A47A6A">
        <w:rPr>
          <w:rFonts w:eastAsiaTheme="minorHAnsi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подвижных и статичных форм активности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EE51D9" w:rsidRDefault="00EE51D9" w:rsidP="00A47A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6. </w:t>
      </w:r>
      <w:r w:rsidRPr="00EE51D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Участие семьи </w:t>
      </w:r>
      <w:r w:rsidRPr="00EE51D9">
        <w:rPr>
          <w:rFonts w:eastAsia="TimesNewRoman"/>
          <w:sz w:val="28"/>
          <w:szCs w:val="28"/>
          <w:lang w:eastAsia="en-US"/>
        </w:rPr>
        <w:t>как необходимое условие для полноценного развития</w:t>
      </w:r>
      <w:r w:rsidR="00A47A6A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ребенка дошкольного возраста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A47A6A" w:rsidRPr="00A47A6A" w:rsidRDefault="00A47A6A" w:rsidP="00A47A6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EE51D9" w:rsidRPr="00EE51D9" w:rsidRDefault="00EE51D9" w:rsidP="00A47A6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51D9">
        <w:rPr>
          <w:rFonts w:eastAsiaTheme="minorHAnsi"/>
          <w:b/>
          <w:bCs/>
          <w:sz w:val="28"/>
          <w:szCs w:val="28"/>
          <w:lang w:eastAsia="en-US"/>
        </w:rPr>
        <w:t>3.2. Материально-техническое обеспечение программы</w:t>
      </w:r>
    </w:p>
    <w:p w:rsidR="00EE51D9" w:rsidRDefault="00EE51D9" w:rsidP="00EE51D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47A6A">
        <w:rPr>
          <w:rFonts w:eastAsiaTheme="minorHAnsi"/>
          <w:bCs/>
          <w:sz w:val="28"/>
          <w:szCs w:val="28"/>
          <w:lang w:eastAsia="en-US"/>
        </w:rPr>
        <w:t>Материально – техническое обеспечение образовательной деятельности</w:t>
      </w:r>
    </w:p>
    <w:p w:rsidR="00A47A6A" w:rsidRDefault="00A47A6A" w:rsidP="00EE51D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47A6A" w:rsidTr="00A4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EE51D9">
              <w:rPr>
                <w:rFonts w:eastAsiaTheme="minorHAnsi"/>
                <w:sz w:val="28"/>
                <w:szCs w:val="28"/>
                <w:lang w:eastAsia="en-US"/>
              </w:rPr>
              <w:t>Кружок</w:t>
            </w:r>
          </w:p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</w:tcPr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EE51D9">
              <w:rPr>
                <w:rFonts w:eastAsiaTheme="minorHAns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3191" w:type="dxa"/>
          </w:tcPr>
          <w:p w:rsidR="00A47A6A" w:rsidRPr="00EE51D9" w:rsidRDefault="00A47A6A" w:rsidP="00A47A6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51D9">
              <w:rPr>
                <w:rFonts w:eastAsiaTheme="minorHAnsi"/>
                <w:sz w:val="28"/>
                <w:szCs w:val="28"/>
                <w:lang w:eastAsia="en-US"/>
              </w:rPr>
              <w:t>Технические</w:t>
            </w:r>
          </w:p>
          <w:p w:rsidR="00A47A6A" w:rsidRPr="00A47A6A" w:rsidRDefault="00A47A6A" w:rsidP="00A47A6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E51D9">
              <w:rPr>
                <w:rFonts w:eastAsiaTheme="minorHAnsi"/>
                <w:sz w:val="28"/>
                <w:szCs w:val="28"/>
                <w:lang w:eastAsia="en-US"/>
              </w:rPr>
              <w:t>редства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EE51D9">
              <w:rPr>
                <w:rFonts w:eastAsiaTheme="minorHAnsi"/>
                <w:sz w:val="28"/>
                <w:szCs w:val="28"/>
                <w:lang w:eastAsia="en-US"/>
              </w:rPr>
              <w:t>обучения</w:t>
            </w:r>
          </w:p>
        </w:tc>
      </w:tr>
      <w:tr w:rsidR="00A47A6A" w:rsidTr="00A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7A6A" w:rsidRDefault="00A47A6A" w:rsidP="00EE51D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Театральная студия «Кукляндия»</w:t>
            </w:r>
          </w:p>
        </w:tc>
        <w:tc>
          <w:tcPr>
            <w:tcW w:w="2728" w:type="dxa"/>
          </w:tcPr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Музыкальный зал</w:t>
            </w:r>
          </w:p>
        </w:tc>
        <w:tc>
          <w:tcPr>
            <w:tcW w:w="3191" w:type="dxa"/>
          </w:tcPr>
          <w:p w:rsidR="00A47A6A" w:rsidRDefault="00330BA8" w:rsidP="00330B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Музыкальный центр</w:t>
            </w:r>
          </w:p>
          <w:p w:rsidR="00330BA8" w:rsidRDefault="00330BA8" w:rsidP="00330B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Телевизор </w:t>
            </w:r>
          </w:p>
        </w:tc>
      </w:tr>
      <w:tr w:rsidR="00A47A6A" w:rsidTr="00A47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7A6A" w:rsidRDefault="00A47A6A" w:rsidP="00F6701F">
            <w:pPr>
              <w:pStyle w:val="a3"/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Кружок нетрадиционного р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>исования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«Разноцветная палитра»</w:t>
            </w:r>
          </w:p>
        </w:tc>
        <w:tc>
          <w:tcPr>
            <w:tcW w:w="2728" w:type="dxa"/>
          </w:tcPr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Кабинет педагога-психолога</w:t>
            </w:r>
          </w:p>
        </w:tc>
        <w:tc>
          <w:tcPr>
            <w:tcW w:w="3191" w:type="dxa"/>
          </w:tcPr>
          <w:p w:rsidR="00A47A6A" w:rsidRDefault="00330BA8" w:rsidP="00330BA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Музыкальный центр Мультимедийное оборудование</w:t>
            </w:r>
          </w:p>
        </w:tc>
      </w:tr>
      <w:tr w:rsidR="00A47A6A" w:rsidTr="00A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7A6A" w:rsidRDefault="00A47A6A" w:rsidP="00F6701F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DD0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>Волшебн</w:t>
            </w:r>
            <w:r>
              <w:rPr>
                <w:rFonts w:eastAsia="TimesNewRoman"/>
                <w:sz w:val="28"/>
                <w:szCs w:val="28"/>
                <w:lang w:eastAsia="en-US"/>
              </w:rPr>
              <w:t>ый квадрат</w:t>
            </w:r>
            <w:r w:rsidRPr="003B0DD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кружок м</w:t>
            </w:r>
            <w:r w:rsidRPr="003B0DD0">
              <w:rPr>
                <w:rFonts w:eastAsia="TimesNewRoman"/>
                <w:sz w:val="28"/>
                <w:szCs w:val="28"/>
                <w:lang w:eastAsia="en-US"/>
              </w:rPr>
              <w:t xml:space="preserve">одульного оригами </w:t>
            </w:r>
          </w:p>
          <w:p w:rsidR="00A47A6A" w:rsidRDefault="00A47A6A" w:rsidP="00F6701F">
            <w:pPr>
              <w:pStyle w:val="a3"/>
              <w:jc w:val="both"/>
            </w:pPr>
          </w:p>
        </w:tc>
        <w:tc>
          <w:tcPr>
            <w:tcW w:w="2728" w:type="dxa"/>
          </w:tcPr>
          <w:p w:rsidR="00A47A6A" w:rsidRDefault="00A47A6A" w:rsidP="00A47A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Кабинет развивающих игр</w:t>
            </w:r>
          </w:p>
        </w:tc>
        <w:tc>
          <w:tcPr>
            <w:tcW w:w="3191" w:type="dxa"/>
          </w:tcPr>
          <w:p w:rsidR="00A47A6A" w:rsidRDefault="00330BA8" w:rsidP="00330BA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Музыкальный центр</w:t>
            </w:r>
          </w:p>
        </w:tc>
      </w:tr>
    </w:tbl>
    <w:p w:rsidR="00A47A6A" w:rsidRPr="00A47A6A" w:rsidRDefault="00A47A6A" w:rsidP="00EE51D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E51D9">
        <w:rPr>
          <w:rFonts w:eastAsiaTheme="minorHAnsi"/>
          <w:b/>
          <w:bCs/>
          <w:sz w:val="28"/>
          <w:szCs w:val="28"/>
          <w:lang w:eastAsia="en-US"/>
        </w:rPr>
        <w:t>Обеспечение образовательного процесса программным материалом</w:t>
      </w:r>
    </w:p>
    <w:p w:rsidR="00EE51D9" w:rsidRPr="00EE51D9" w:rsidRDefault="00EE51D9" w:rsidP="00550F1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Порядок организации образовательной деятельности по дополнительным</w:t>
      </w:r>
    </w:p>
    <w:p w:rsidR="00EE51D9" w:rsidRPr="00550F16" w:rsidRDefault="00EE51D9" w:rsidP="00F670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общеобразовательным программам осуществляется в соответствии с приказом</w:t>
      </w:r>
      <w:r w:rsidR="00550F16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 xml:space="preserve">министерства образования и науки РФ от </w:t>
      </w:r>
      <w:r w:rsidRPr="00EE51D9">
        <w:rPr>
          <w:rFonts w:eastAsiaTheme="minorHAnsi"/>
          <w:sz w:val="28"/>
          <w:szCs w:val="28"/>
          <w:lang w:eastAsia="en-US"/>
        </w:rPr>
        <w:t xml:space="preserve">29.08.2013 </w:t>
      </w:r>
      <w:r w:rsidRPr="00EE51D9">
        <w:rPr>
          <w:rFonts w:eastAsia="TimesNewRoman"/>
          <w:sz w:val="28"/>
          <w:szCs w:val="28"/>
          <w:lang w:eastAsia="en-US"/>
        </w:rPr>
        <w:t>г</w:t>
      </w:r>
      <w:r w:rsidRPr="00EE51D9">
        <w:rPr>
          <w:rFonts w:eastAsiaTheme="minorHAnsi"/>
          <w:sz w:val="28"/>
          <w:szCs w:val="28"/>
          <w:lang w:eastAsia="en-US"/>
        </w:rPr>
        <w:t xml:space="preserve">. </w:t>
      </w:r>
      <w:r w:rsidRPr="00EE51D9">
        <w:rPr>
          <w:rFonts w:eastAsia="TimesNewRoman"/>
          <w:sz w:val="28"/>
          <w:szCs w:val="28"/>
          <w:lang w:eastAsia="en-US"/>
        </w:rPr>
        <w:t xml:space="preserve">№ </w:t>
      </w:r>
      <w:r w:rsidRPr="00EE51D9">
        <w:rPr>
          <w:rFonts w:eastAsiaTheme="minorHAnsi"/>
          <w:sz w:val="28"/>
          <w:szCs w:val="28"/>
          <w:lang w:eastAsia="en-US"/>
        </w:rPr>
        <w:t>1008.</w:t>
      </w:r>
      <w:r w:rsidR="00F6701F" w:rsidRPr="00F6701F">
        <w:rPr>
          <w:rFonts w:eastAsia="TimesNewRoman"/>
          <w:sz w:val="28"/>
          <w:szCs w:val="28"/>
          <w:lang w:eastAsia="en-US"/>
        </w:rPr>
        <w:t xml:space="preserve"> </w:t>
      </w:r>
      <w:r w:rsidR="00F6701F" w:rsidRPr="00203A57">
        <w:rPr>
          <w:rFonts w:eastAsia="TimesNewRoman"/>
          <w:sz w:val="28"/>
          <w:szCs w:val="28"/>
          <w:lang w:eastAsia="en-US"/>
        </w:rPr>
        <w:t>Федеральный закон от 29.12.2012 года № 273-ФЗ «Об образовании в</w:t>
      </w:r>
      <w:r w:rsidR="00F6701F">
        <w:rPr>
          <w:rFonts w:eastAsia="TimesNewRoman"/>
          <w:sz w:val="28"/>
          <w:szCs w:val="28"/>
          <w:lang w:eastAsia="en-US"/>
        </w:rPr>
        <w:t xml:space="preserve"> </w:t>
      </w:r>
      <w:r w:rsidR="00F6701F" w:rsidRPr="00203A57">
        <w:rPr>
          <w:rFonts w:eastAsia="TimesNewRoman"/>
          <w:sz w:val="28"/>
          <w:szCs w:val="28"/>
          <w:lang w:eastAsia="en-US"/>
        </w:rPr>
        <w:t>Российской Федерации</w:t>
      </w:r>
      <w:r w:rsidR="00F6701F">
        <w:rPr>
          <w:rFonts w:eastAsia="TimesNewRoman"/>
          <w:sz w:val="28"/>
          <w:szCs w:val="28"/>
          <w:lang w:eastAsia="en-US"/>
        </w:rPr>
        <w:t>».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Образовательная деятельность по дополнительным общеобразовательным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программам направлена на</w:t>
      </w:r>
      <w:r w:rsidRPr="00EE51D9">
        <w:rPr>
          <w:rFonts w:eastAsiaTheme="minorHAnsi"/>
          <w:sz w:val="28"/>
          <w:szCs w:val="28"/>
          <w:lang w:eastAsia="en-US"/>
        </w:rPr>
        <w:t>:</w:t>
      </w:r>
    </w:p>
    <w:p w:rsidR="00EE51D9" w:rsidRPr="00EE51D9" w:rsidRDefault="00EE51D9" w:rsidP="00F670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- </w:t>
      </w:r>
      <w:r w:rsidRPr="00EE51D9">
        <w:rPr>
          <w:rFonts w:eastAsia="TimesNewRoman"/>
          <w:sz w:val="28"/>
          <w:szCs w:val="28"/>
          <w:lang w:eastAsia="en-US"/>
        </w:rPr>
        <w:t xml:space="preserve">формирование и развитие творческих способностей </w:t>
      </w:r>
      <w:r w:rsidR="00550F16">
        <w:rPr>
          <w:rFonts w:eastAsia="TimesNewRoman"/>
          <w:sz w:val="28"/>
          <w:szCs w:val="28"/>
          <w:lang w:eastAsia="en-US"/>
        </w:rPr>
        <w:t>воспитанников</w:t>
      </w:r>
      <w:r w:rsidRPr="00EE51D9">
        <w:rPr>
          <w:rFonts w:eastAsiaTheme="minorHAnsi"/>
          <w:sz w:val="28"/>
          <w:szCs w:val="28"/>
          <w:lang w:eastAsia="en-US"/>
        </w:rPr>
        <w:t>;</w:t>
      </w:r>
    </w:p>
    <w:p w:rsidR="00EE51D9" w:rsidRPr="00EE51D9" w:rsidRDefault="00EE51D9" w:rsidP="00F670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- </w:t>
      </w:r>
      <w:r w:rsidRPr="00EE51D9">
        <w:rPr>
          <w:rFonts w:eastAsia="TimesNewRoman"/>
          <w:sz w:val="28"/>
          <w:szCs w:val="28"/>
          <w:lang w:eastAsia="en-US"/>
        </w:rPr>
        <w:t xml:space="preserve">удовлетворение индивидуальных потребностей </w:t>
      </w:r>
      <w:r w:rsidR="00550F16">
        <w:rPr>
          <w:rFonts w:eastAsia="TimesNewRoman"/>
          <w:sz w:val="28"/>
          <w:szCs w:val="28"/>
          <w:lang w:eastAsia="en-US"/>
        </w:rPr>
        <w:t>воспитанников</w:t>
      </w:r>
      <w:r w:rsidRPr="00EE51D9">
        <w:rPr>
          <w:rFonts w:eastAsia="TimesNewRoman"/>
          <w:sz w:val="28"/>
          <w:szCs w:val="28"/>
          <w:lang w:eastAsia="en-US"/>
        </w:rPr>
        <w:t xml:space="preserve"> в художественно</w:t>
      </w:r>
      <w:r w:rsidRPr="00EE51D9">
        <w:rPr>
          <w:rFonts w:eastAsiaTheme="minorHAnsi"/>
          <w:sz w:val="28"/>
          <w:szCs w:val="28"/>
          <w:lang w:eastAsia="en-US"/>
        </w:rPr>
        <w:t>-</w:t>
      </w:r>
      <w:r w:rsidRPr="00EE51D9">
        <w:rPr>
          <w:rFonts w:eastAsia="TimesNewRoman"/>
          <w:sz w:val="28"/>
          <w:szCs w:val="28"/>
          <w:lang w:eastAsia="en-US"/>
        </w:rPr>
        <w:t>эстетическом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нравственном и интеллектуальном развитии</w:t>
      </w:r>
      <w:r w:rsidR="00F6701F">
        <w:rPr>
          <w:rFonts w:eastAsiaTheme="minorHAnsi"/>
          <w:sz w:val="28"/>
          <w:szCs w:val="28"/>
          <w:lang w:eastAsia="en-US"/>
        </w:rPr>
        <w:t>;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- </w:t>
      </w:r>
      <w:r w:rsidRPr="00EE51D9">
        <w:rPr>
          <w:rFonts w:eastAsia="TimesNewRoman"/>
          <w:sz w:val="28"/>
          <w:szCs w:val="28"/>
          <w:lang w:eastAsia="en-US"/>
        </w:rPr>
        <w:t>формирование культуры здорового и безопасного образа жизни</w:t>
      </w:r>
      <w:r w:rsidRPr="00EE51D9">
        <w:rPr>
          <w:rFonts w:eastAsiaTheme="minorHAnsi"/>
          <w:sz w:val="28"/>
          <w:szCs w:val="28"/>
          <w:lang w:eastAsia="en-US"/>
        </w:rPr>
        <w:t>;</w:t>
      </w:r>
    </w:p>
    <w:p w:rsidR="00EE51D9" w:rsidRPr="00F6701F" w:rsidRDefault="00EE51D9" w:rsidP="00F670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- </w:t>
      </w:r>
      <w:r w:rsidRPr="00EE51D9">
        <w:rPr>
          <w:rFonts w:eastAsia="TimesNewRoman"/>
          <w:sz w:val="28"/>
          <w:szCs w:val="28"/>
          <w:lang w:eastAsia="en-US"/>
        </w:rPr>
        <w:t>обеспечение духовно</w:t>
      </w:r>
      <w:r w:rsidRPr="00EE51D9">
        <w:rPr>
          <w:rFonts w:eastAsiaTheme="minorHAnsi"/>
          <w:sz w:val="28"/>
          <w:szCs w:val="28"/>
          <w:lang w:eastAsia="en-US"/>
        </w:rPr>
        <w:t>-</w:t>
      </w:r>
      <w:r w:rsidRPr="00EE51D9">
        <w:rPr>
          <w:rFonts w:eastAsia="TimesNewRoman"/>
          <w:sz w:val="28"/>
          <w:szCs w:val="28"/>
          <w:lang w:eastAsia="en-US"/>
        </w:rPr>
        <w:t>нравственного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гражданско</w:t>
      </w:r>
      <w:r w:rsidRPr="00EE51D9">
        <w:rPr>
          <w:rFonts w:eastAsiaTheme="minorHAnsi"/>
          <w:sz w:val="28"/>
          <w:szCs w:val="28"/>
          <w:lang w:eastAsia="en-US"/>
        </w:rPr>
        <w:t>-</w:t>
      </w:r>
      <w:r w:rsidRPr="00EE51D9">
        <w:rPr>
          <w:rFonts w:eastAsia="TimesNewRoman"/>
          <w:sz w:val="28"/>
          <w:szCs w:val="28"/>
          <w:lang w:eastAsia="en-US"/>
        </w:rPr>
        <w:t>патриотического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трудового</w:t>
      </w:r>
      <w:r w:rsidR="00F6701F">
        <w:rPr>
          <w:rFonts w:eastAsia="TimesNewRoman"/>
          <w:sz w:val="28"/>
          <w:szCs w:val="28"/>
          <w:lang w:eastAsia="en-US"/>
        </w:rPr>
        <w:t xml:space="preserve"> </w:t>
      </w:r>
      <w:r w:rsidRPr="00EE51D9">
        <w:rPr>
          <w:rFonts w:eastAsia="TimesNewRoman"/>
          <w:sz w:val="28"/>
          <w:szCs w:val="28"/>
          <w:lang w:eastAsia="en-US"/>
        </w:rPr>
        <w:t>воспитания</w:t>
      </w:r>
      <w:r w:rsidRPr="00EE51D9">
        <w:rPr>
          <w:rFonts w:eastAsiaTheme="minorHAnsi"/>
          <w:sz w:val="28"/>
          <w:szCs w:val="28"/>
          <w:lang w:eastAsia="en-US"/>
        </w:rPr>
        <w:t>;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>-</w:t>
      </w:r>
      <w:r w:rsidRPr="00EE51D9">
        <w:rPr>
          <w:rFonts w:eastAsia="TimesNewRoman"/>
          <w:sz w:val="28"/>
          <w:szCs w:val="28"/>
          <w:lang w:eastAsia="en-US"/>
        </w:rPr>
        <w:t>выявление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 xml:space="preserve">развитие и поддержка талантливых </w:t>
      </w:r>
      <w:r w:rsidR="00F6701F">
        <w:rPr>
          <w:rFonts w:eastAsia="TimesNewRoman"/>
          <w:sz w:val="28"/>
          <w:szCs w:val="28"/>
          <w:lang w:eastAsia="en-US"/>
        </w:rPr>
        <w:t>детей</w:t>
      </w:r>
      <w:r w:rsidRPr="00EE51D9">
        <w:rPr>
          <w:rFonts w:eastAsiaTheme="minorHAnsi"/>
          <w:sz w:val="28"/>
          <w:szCs w:val="28"/>
          <w:lang w:eastAsia="en-US"/>
        </w:rPr>
        <w:t>;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51D9">
        <w:rPr>
          <w:rFonts w:eastAsiaTheme="minorHAnsi"/>
          <w:sz w:val="28"/>
          <w:szCs w:val="28"/>
          <w:lang w:eastAsia="en-US"/>
        </w:rPr>
        <w:t xml:space="preserve">- </w:t>
      </w:r>
      <w:r w:rsidRPr="00EE51D9">
        <w:rPr>
          <w:rFonts w:eastAsia="TimesNewRoman"/>
          <w:sz w:val="28"/>
          <w:szCs w:val="28"/>
          <w:lang w:eastAsia="en-US"/>
        </w:rPr>
        <w:t>создание и обеспечение необходимых условий для личностного развития</w:t>
      </w:r>
      <w:r w:rsidRPr="00EE51D9">
        <w:rPr>
          <w:rFonts w:eastAsiaTheme="minorHAnsi"/>
          <w:sz w:val="28"/>
          <w:szCs w:val="28"/>
          <w:lang w:eastAsia="en-US"/>
        </w:rPr>
        <w:t>,</w:t>
      </w:r>
    </w:p>
    <w:p w:rsidR="00EE51D9" w:rsidRPr="00EE51D9" w:rsidRDefault="00EE51D9" w:rsidP="00EE51D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t>укрепление здоровья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 xml:space="preserve">профессионального </w:t>
      </w:r>
      <w:r w:rsidRPr="00550F16">
        <w:rPr>
          <w:rFonts w:eastAsiaTheme="minorHAnsi"/>
          <w:sz w:val="28"/>
          <w:szCs w:val="20"/>
          <w:lang w:eastAsia="en-US"/>
        </w:rPr>
        <w:t>самоопределения</w:t>
      </w:r>
      <w:r w:rsidRPr="00550F16">
        <w:rPr>
          <w:rFonts w:eastAsiaTheme="minorHAnsi"/>
          <w:sz w:val="40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социализацию и</w:t>
      </w:r>
    </w:p>
    <w:p w:rsidR="00EE51D9" w:rsidRPr="00F6701F" w:rsidRDefault="00EE51D9" w:rsidP="00F6701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EE51D9">
        <w:rPr>
          <w:rFonts w:eastAsia="TimesNewRoman"/>
          <w:sz w:val="28"/>
          <w:szCs w:val="28"/>
          <w:lang w:eastAsia="en-US"/>
        </w:rPr>
        <w:lastRenderedPageBreak/>
        <w:t xml:space="preserve">адаптацию </w:t>
      </w:r>
      <w:r w:rsidR="00F6701F">
        <w:rPr>
          <w:rFonts w:eastAsia="TimesNewRoman"/>
          <w:sz w:val="28"/>
          <w:szCs w:val="28"/>
          <w:lang w:eastAsia="en-US"/>
        </w:rPr>
        <w:t>детей</w:t>
      </w:r>
      <w:r w:rsidRPr="00EE51D9">
        <w:rPr>
          <w:rFonts w:eastAsia="TimesNewRoman"/>
          <w:sz w:val="28"/>
          <w:szCs w:val="28"/>
          <w:lang w:eastAsia="en-US"/>
        </w:rPr>
        <w:t xml:space="preserve"> к жизни в обществе</w:t>
      </w:r>
      <w:r w:rsidRPr="00EE51D9">
        <w:rPr>
          <w:rFonts w:eastAsiaTheme="minorHAnsi"/>
          <w:sz w:val="28"/>
          <w:szCs w:val="28"/>
          <w:lang w:eastAsia="en-US"/>
        </w:rPr>
        <w:t xml:space="preserve">, </w:t>
      </w:r>
      <w:r w:rsidRPr="00EE51D9">
        <w:rPr>
          <w:rFonts w:eastAsia="TimesNewRoman"/>
          <w:sz w:val="28"/>
          <w:szCs w:val="28"/>
          <w:lang w:eastAsia="en-US"/>
        </w:rPr>
        <w:t>формирование общей культуры</w:t>
      </w:r>
      <w:r w:rsidRPr="00EE51D9">
        <w:rPr>
          <w:rFonts w:eastAsiaTheme="minorHAnsi"/>
          <w:sz w:val="28"/>
          <w:szCs w:val="28"/>
          <w:lang w:eastAsia="en-US"/>
        </w:rPr>
        <w:t>.</w:t>
      </w:r>
    </w:p>
    <w:p w:rsidR="00550F16" w:rsidRPr="00EE51D9" w:rsidRDefault="00550F16" w:rsidP="00EE51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E51D9" w:rsidRDefault="00EE51D9" w:rsidP="00EE51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E51D9">
        <w:rPr>
          <w:rFonts w:eastAsiaTheme="minorHAnsi"/>
          <w:b/>
          <w:bCs/>
          <w:sz w:val="28"/>
          <w:szCs w:val="28"/>
          <w:lang w:eastAsia="en-US"/>
        </w:rPr>
        <w:t>Методическое обеспечение:</w:t>
      </w:r>
    </w:p>
    <w:p w:rsidR="0060622F" w:rsidRPr="00EE51D9" w:rsidRDefault="0060622F" w:rsidP="00EE51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D06BA" w:rsidRP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06BA">
        <w:rPr>
          <w:rFonts w:eastAsiaTheme="minorHAnsi"/>
          <w:sz w:val="28"/>
          <w:szCs w:val="28"/>
          <w:lang w:eastAsia="en-US"/>
        </w:rPr>
        <w:t>Алексеевская Н.А. Домашний театр. М.2000.</w:t>
      </w:r>
    </w:p>
    <w:p w:rsid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Артемова Л.В. Тетрализованные игры дошкольников. М. 1991.</w:t>
      </w:r>
    </w:p>
    <w:p w:rsid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Гончарова О.В. Театральная палитра. М.2010.</w:t>
      </w:r>
    </w:p>
    <w:p w:rsid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Бельтюкова Г.В. Магнитный театр// Воспитатель ДОУ. 2008. №12</w:t>
      </w:r>
    </w:p>
    <w:p w:rsid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Богатеева З.А. Чудесные поделки из бумаги. М. 1992.</w:t>
      </w:r>
    </w:p>
    <w:p w:rsidR="008D06BA" w:rsidRP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32"/>
          <w:szCs w:val="28"/>
          <w:lang w:eastAsia="en-US"/>
        </w:rPr>
      </w:pPr>
      <w:r w:rsidRPr="008D06BA">
        <w:rPr>
          <w:sz w:val="28"/>
        </w:rPr>
        <w:t>Тарабарина Т.И. Оригами для начинающих. Лучшие модели.</w:t>
      </w:r>
      <w:r>
        <w:rPr>
          <w:sz w:val="28"/>
        </w:rPr>
        <w:t xml:space="preserve"> 2000.</w:t>
      </w:r>
    </w:p>
    <w:p w:rsidR="008D06BA" w:rsidRP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36"/>
          <w:szCs w:val="28"/>
          <w:lang w:eastAsia="en-US"/>
        </w:rPr>
      </w:pPr>
      <w:r w:rsidRPr="008D06BA">
        <w:rPr>
          <w:sz w:val="28"/>
        </w:rPr>
        <w:t>Соколова  С.В. Оригами для самых маленьких</w:t>
      </w:r>
      <w:r>
        <w:rPr>
          <w:sz w:val="28"/>
        </w:rPr>
        <w:t>.</w:t>
      </w:r>
    </w:p>
    <w:p w:rsidR="008D06BA" w:rsidRPr="008D06BA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36"/>
          <w:szCs w:val="28"/>
          <w:lang w:eastAsia="en-US"/>
        </w:rPr>
      </w:pPr>
      <w:r w:rsidRPr="008D06BA">
        <w:rPr>
          <w:sz w:val="28"/>
        </w:rPr>
        <w:t>Соколова  С.В.</w:t>
      </w:r>
      <w:r>
        <w:rPr>
          <w:sz w:val="28"/>
        </w:rPr>
        <w:t xml:space="preserve"> </w:t>
      </w:r>
      <w:r w:rsidRPr="008D06BA">
        <w:rPr>
          <w:sz w:val="28"/>
        </w:rPr>
        <w:t>Театр оригами. игрушки из бумаги</w:t>
      </w:r>
      <w:r>
        <w:rPr>
          <w:sz w:val="28"/>
        </w:rPr>
        <w:t>.</w:t>
      </w:r>
    </w:p>
    <w:p w:rsidR="008D06BA" w:rsidRPr="00E434CB" w:rsidRDefault="008D06BA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40"/>
          <w:szCs w:val="28"/>
          <w:lang w:eastAsia="en-US"/>
        </w:rPr>
      </w:pPr>
      <w:r w:rsidRPr="008D06BA">
        <w:rPr>
          <w:sz w:val="28"/>
        </w:rPr>
        <w:t xml:space="preserve">Тарабарина Т.И. </w:t>
      </w:r>
      <w:r w:rsidR="00E434CB">
        <w:rPr>
          <w:sz w:val="28"/>
        </w:rPr>
        <w:t xml:space="preserve"> </w:t>
      </w:r>
      <w:r w:rsidRPr="008D06BA">
        <w:rPr>
          <w:sz w:val="28"/>
        </w:rPr>
        <w:t>Оригами для всей семьи</w:t>
      </w:r>
      <w:r w:rsidR="00E434CB">
        <w:rPr>
          <w:sz w:val="28"/>
        </w:rPr>
        <w:t>.</w:t>
      </w:r>
    </w:p>
    <w:p w:rsidR="00E434CB" w:rsidRPr="00E434CB" w:rsidRDefault="00E434CB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40"/>
          <w:szCs w:val="28"/>
          <w:lang w:eastAsia="en-US"/>
        </w:rPr>
      </w:pPr>
      <w:r>
        <w:rPr>
          <w:sz w:val="28"/>
        </w:rPr>
        <w:t xml:space="preserve"> Калинина Т.В. Первые успехи в рисовании. СПб. 2009.</w:t>
      </w:r>
    </w:p>
    <w:p w:rsidR="00E434CB" w:rsidRPr="00A52E6E" w:rsidRDefault="00E434CB" w:rsidP="008D06BA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40"/>
          <w:szCs w:val="28"/>
          <w:lang w:eastAsia="en-US"/>
        </w:rPr>
      </w:pPr>
      <w:r>
        <w:rPr>
          <w:sz w:val="28"/>
        </w:rPr>
        <w:t xml:space="preserve"> Корепанова М.В., Харламова Е.В. </w:t>
      </w:r>
      <w:r w:rsidR="00A52E6E">
        <w:rPr>
          <w:sz w:val="28"/>
        </w:rPr>
        <w:t>Диагностика развития и воспитания дошкольников. М. 2005.</w:t>
      </w:r>
    </w:p>
    <w:p w:rsidR="004D4EEB" w:rsidRPr="004D4EEB" w:rsidRDefault="004D4EEB" w:rsidP="004D4EEB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Акуненок Т.С. Использование в ДОУ приемов нетрадиционного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рисования // Дошкольное образование. – 2010. - №18</w:t>
      </w:r>
    </w:p>
    <w:p w:rsidR="004D4EEB" w:rsidRPr="004D4EEB" w:rsidRDefault="004D4EEB" w:rsidP="004D4EEB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Давыдова Г.Н. Нетрадиционные техники рисования Часть 1.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М</w:t>
      </w:r>
      <w:r>
        <w:rPr>
          <w:rFonts w:eastAsia="TimesNewRoman"/>
          <w:sz w:val="28"/>
          <w:szCs w:val="28"/>
          <w:lang w:eastAsia="en-US"/>
        </w:rPr>
        <w:t>.</w:t>
      </w:r>
      <w:r w:rsidR="00A45D67"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2003,2013.</w:t>
      </w:r>
    </w:p>
    <w:p w:rsidR="00A52E6E" w:rsidRDefault="004D4EEB" w:rsidP="004D4EEB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Давыдова Г.Н. Нетрадиционные техники рисования Часть 2.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D4EEB">
        <w:rPr>
          <w:rFonts w:eastAsia="TimesNewRoman"/>
          <w:sz w:val="28"/>
          <w:szCs w:val="28"/>
          <w:lang w:eastAsia="en-US"/>
        </w:rPr>
        <w:t>М.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4D4EEB">
        <w:rPr>
          <w:rFonts w:eastAsia="TimesNewRoman"/>
          <w:sz w:val="28"/>
          <w:szCs w:val="28"/>
          <w:lang w:eastAsia="en-US"/>
        </w:rPr>
        <w:t>2013.</w:t>
      </w:r>
    </w:p>
    <w:p w:rsidR="00A45D67" w:rsidRPr="00F52434" w:rsidRDefault="00A45D67" w:rsidP="00A45D67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color w:val="000000"/>
          <w:sz w:val="28"/>
          <w:szCs w:val="28"/>
          <w:lang w:eastAsia="en-US"/>
        </w:rPr>
        <w:t xml:space="preserve"> </w:t>
      </w:r>
      <w:r w:rsidRPr="00F52434">
        <w:rPr>
          <w:rFonts w:eastAsia="TimesNewRoman"/>
          <w:color w:val="000000"/>
          <w:sz w:val="28"/>
          <w:szCs w:val="28"/>
          <w:lang w:eastAsia="en-US"/>
        </w:rPr>
        <w:t>Лебедева Е.Н. Использование нетрадиционных техник [Электронный</w:t>
      </w:r>
    </w:p>
    <w:p w:rsidR="00A45D67" w:rsidRDefault="00A45D67" w:rsidP="00A45D67">
      <w:pPr>
        <w:pStyle w:val="a9"/>
        <w:autoSpaceDE w:val="0"/>
        <w:autoSpaceDN w:val="0"/>
        <w:adjustRightInd w:val="0"/>
        <w:rPr>
          <w:rFonts w:eastAsia="TimesNewRoman"/>
          <w:color w:val="0000FF"/>
          <w:sz w:val="28"/>
          <w:szCs w:val="28"/>
          <w:lang w:eastAsia="en-US"/>
        </w:rPr>
      </w:pPr>
      <w:r w:rsidRPr="00F52434">
        <w:rPr>
          <w:rFonts w:eastAsia="TimesNewRoman"/>
          <w:color w:val="000000"/>
          <w:sz w:val="28"/>
          <w:szCs w:val="28"/>
          <w:lang w:eastAsia="en-US"/>
        </w:rPr>
        <w:t xml:space="preserve">ресурс]: </w:t>
      </w:r>
      <w:hyperlink r:id="rId8" w:history="1">
        <w:r w:rsidRPr="00F74976">
          <w:rPr>
            <w:rStyle w:val="aa"/>
            <w:rFonts w:eastAsia="TimesNewRoman"/>
            <w:sz w:val="28"/>
            <w:szCs w:val="28"/>
            <w:lang w:eastAsia="en-US"/>
          </w:rPr>
          <w:t>http://www.pedlib.ru/Books/6/0297/6_0297-32.shtml</w:t>
        </w:r>
      </w:hyperlink>
    </w:p>
    <w:p w:rsidR="00A45D67" w:rsidRPr="00A45D67" w:rsidRDefault="00A45D67" w:rsidP="00A45D67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  <w:r w:rsidRPr="00A45D67">
        <w:rPr>
          <w:rFonts w:eastAsia="TimesNewRoman"/>
          <w:sz w:val="28"/>
          <w:szCs w:val="28"/>
          <w:lang w:eastAsia="en-US"/>
        </w:rPr>
        <w:t>Цквитария Т.А. Нетрадиционные техники рисования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A45D67">
        <w:rPr>
          <w:rFonts w:eastAsia="TimesNewRoman"/>
          <w:sz w:val="28"/>
          <w:szCs w:val="28"/>
          <w:lang w:eastAsia="en-US"/>
        </w:rPr>
        <w:t>Интегрированные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5D67">
        <w:rPr>
          <w:rFonts w:eastAsia="TimesNewRoman"/>
          <w:sz w:val="28"/>
          <w:szCs w:val="28"/>
          <w:lang w:eastAsia="en-US"/>
        </w:rPr>
        <w:t>заняти</w:t>
      </w:r>
      <w:r>
        <w:rPr>
          <w:rFonts w:eastAsia="TimesNewRoman"/>
          <w:sz w:val="28"/>
          <w:szCs w:val="28"/>
          <w:lang w:eastAsia="en-US"/>
        </w:rPr>
        <w:t>я</w:t>
      </w:r>
      <w:r w:rsidRPr="00A45D67">
        <w:rPr>
          <w:rFonts w:eastAsia="TimesNewRoman"/>
          <w:sz w:val="28"/>
          <w:szCs w:val="28"/>
          <w:lang w:eastAsia="en-US"/>
        </w:rPr>
        <w:t xml:space="preserve"> в ДОУ. – М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A45D67">
        <w:rPr>
          <w:rFonts w:eastAsia="TimesNewRoman"/>
          <w:sz w:val="28"/>
          <w:szCs w:val="28"/>
          <w:lang w:eastAsia="en-US"/>
        </w:rPr>
        <w:t xml:space="preserve"> 2011.</w:t>
      </w:r>
    </w:p>
    <w:p w:rsidR="00A45D67" w:rsidRPr="00A45D67" w:rsidRDefault="00A45D67" w:rsidP="00A45D67">
      <w:pPr>
        <w:pStyle w:val="a9"/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8D06BA" w:rsidRDefault="008D06BA" w:rsidP="00EE51D9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A46717" w:rsidRDefault="00A46717" w:rsidP="00A467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6717">
        <w:rPr>
          <w:rFonts w:eastAsiaTheme="minorHAnsi"/>
          <w:b/>
          <w:bCs/>
          <w:sz w:val="28"/>
          <w:szCs w:val="28"/>
          <w:lang w:eastAsia="en-US"/>
        </w:rPr>
        <w:t>3.3. Перечень нормативных и нормативно-методических документов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46717" w:rsidRPr="00A46717" w:rsidRDefault="00A46717" w:rsidP="00A467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>Конвенция о правах ребенка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Принята резолюцией </w:t>
      </w:r>
      <w:r w:rsidRPr="00A46717">
        <w:rPr>
          <w:rFonts w:eastAsiaTheme="minorHAnsi"/>
          <w:sz w:val="28"/>
          <w:szCs w:val="28"/>
          <w:lang w:eastAsia="en-US"/>
        </w:rPr>
        <w:t xml:space="preserve">44/25 </w:t>
      </w:r>
      <w:r w:rsidRPr="00A46717">
        <w:rPr>
          <w:rFonts w:eastAsia="TimesNewRoman"/>
          <w:sz w:val="28"/>
          <w:szCs w:val="28"/>
          <w:lang w:eastAsia="en-US"/>
        </w:rPr>
        <w:t>Генеральной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46717">
        <w:rPr>
          <w:rFonts w:eastAsia="TimesNewRoman"/>
          <w:sz w:val="28"/>
          <w:szCs w:val="28"/>
          <w:lang w:eastAsia="en-US"/>
        </w:rPr>
        <w:t xml:space="preserve">Ассамблеи от </w:t>
      </w:r>
      <w:r w:rsidRPr="00A46717">
        <w:rPr>
          <w:rFonts w:eastAsiaTheme="minorHAnsi"/>
          <w:sz w:val="28"/>
          <w:szCs w:val="28"/>
          <w:lang w:eastAsia="en-US"/>
        </w:rPr>
        <w:t xml:space="preserve">20 </w:t>
      </w:r>
      <w:r w:rsidRPr="00A46717">
        <w:rPr>
          <w:rFonts w:eastAsia="TimesNewRoman"/>
          <w:sz w:val="28"/>
          <w:szCs w:val="28"/>
          <w:lang w:eastAsia="en-US"/>
        </w:rPr>
        <w:t xml:space="preserve">ноября </w:t>
      </w:r>
      <w:r w:rsidRPr="00A46717">
        <w:rPr>
          <w:rFonts w:eastAsiaTheme="minorHAnsi"/>
          <w:sz w:val="28"/>
          <w:szCs w:val="28"/>
          <w:lang w:eastAsia="en-US"/>
        </w:rPr>
        <w:t xml:space="preserve">1989 </w:t>
      </w:r>
      <w:r w:rsidRPr="00A46717">
        <w:rPr>
          <w:rFonts w:eastAsia="TimesNewRoman"/>
          <w:sz w:val="28"/>
          <w:szCs w:val="28"/>
          <w:lang w:eastAsia="en-US"/>
        </w:rPr>
        <w:t>года</w:t>
      </w:r>
      <w:r w:rsidRPr="00A46717">
        <w:rPr>
          <w:rFonts w:eastAsiaTheme="minorHAnsi"/>
          <w:sz w:val="28"/>
          <w:szCs w:val="28"/>
          <w:lang w:eastAsia="en-US"/>
        </w:rPr>
        <w:t>.</w:t>
      </w:r>
      <w:r w:rsidRPr="00A46717">
        <w:rPr>
          <w:rFonts w:eastAsia="TimesNewRoman"/>
          <w:sz w:val="28"/>
          <w:szCs w:val="28"/>
          <w:lang w:eastAsia="en-US"/>
        </w:rPr>
        <w:t xml:space="preserve">─ ООН </w:t>
      </w:r>
      <w:r w:rsidRPr="00A46717">
        <w:rPr>
          <w:rFonts w:eastAsiaTheme="minorHAnsi"/>
          <w:sz w:val="28"/>
          <w:szCs w:val="28"/>
          <w:lang w:eastAsia="en-US"/>
        </w:rPr>
        <w:t>1990.</w:t>
      </w:r>
    </w:p>
    <w:p w:rsidR="00A46717" w:rsidRPr="00A46717" w:rsidRDefault="00A46717" w:rsidP="00A4671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t>2 .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 xml:space="preserve">Федеральный закон от </w:t>
      </w:r>
      <w:r w:rsidRPr="00A46717">
        <w:rPr>
          <w:rFonts w:eastAsiaTheme="minorHAnsi"/>
          <w:sz w:val="28"/>
          <w:szCs w:val="28"/>
          <w:lang w:eastAsia="en-US"/>
        </w:rPr>
        <w:t xml:space="preserve">29 </w:t>
      </w:r>
      <w:r w:rsidRPr="00A46717">
        <w:rPr>
          <w:rFonts w:eastAsia="TimesNewRoman"/>
          <w:sz w:val="28"/>
          <w:szCs w:val="28"/>
          <w:lang w:eastAsia="en-US"/>
        </w:rPr>
        <w:t xml:space="preserve">декабря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 xml:space="preserve">2012 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№ </w:t>
      </w:r>
      <w:r w:rsidRPr="00A46717">
        <w:rPr>
          <w:rFonts w:eastAsiaTheme="minorHAnsi"/>
          <w:sz w:val="28"/>
          <w:szCs w:val="28"/>
          <w:lang w:eastAsia="en-US"/>
        </w:rPr>
        <w:t>273-</w:t>
      </w:r>
      <w:r w:rsidRPr="00A46717">
        <w:rPr>
          <w:rFonts w:eastAsia="TimesNewRoman"/>
          <w:sz w:val="28"/>
          <w:szCs w:val="28"/>
          <w:lang w:eastAsia="en-US"/>
        </w:rPr>
        <w:t xml:space="preserve">ФЗ </w:t>
      </w:r>
      <w:r w:rsidRPr="00A46717">
        <w:rPr>
          <w:rFonts w:eastAsiaTheme="minorHAnsi"/>
          <w:sz w:val="28"/>
          <w:szCs w:val="28"/>
          <w:lang w:eastAsia="en-US"/>
        </w:rPr>
        <w:t>(</w:t>
      </w:r>
      <w:r w:rsidRPr="00A46717">
        <w:rPr>
          <w:rFonts w:eastAsia="TimesNewRoman"/>
          <w:sz w:val="28"/>
          <w:szCs w:val="28"/>
          <w:lang w:eastAsia="en-US"/>
        </w:rPr>
        <w:t>ред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от </w:t>
      </w:r>
      <w:r w:rsidRPr="00A46717">
        <w:rPr>
          <w:rFonts w:eastAsiaTheme="minorHAnsi"/>
          <w:sz w:val="28"/>
          <w:szCs w:val="28"/>
          <w:lang w:eastAsia="en-US"/>
        </w:rPr>
        <w:t xml:space="preserve">31.12.2014, </w:t>
      </w:r>
      <w:r w:rsidRPr="00A46717">
        <w:rPr>
          <w:rFonts w:eastAsia="TimesNewRoman"/>
          <w:sz w:val="28"/>
          <w:szCs w:val="28"/>
          <w:lang w:eastAsia="en-US"/>
        </w:rPr>
        <w:t>с изм</w:t>
      </w:r>
      <w:r w:rsidRPr="00A4671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TimesNewRoman"/>
          <w:sz w:val="28"/>
          <w:szCs w:val="28"/>
          <w:lang w:eastAsia="en-US"/>
        </w:rPr>
        <w:t>о</w:t>
      </w:r>
      <w:r w:rsidRPr="00A46717">
        <w:rPr>
          <w:rFonts w:eastAsia="TimesNewRoman"/>
          <w:sz w:val="28"/>
          <w:szCs w:val="28"/>
          <w:lang w:eastAsia="en-US"/>
        </w:rPr>
        <w:t>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>02.05.2015) «</w:t>
      </w:r>
      <w:r w:rsidRPr="00A46717">
        <w:rPr>
          <w:rFonts w:eastAsia="TimesNewRoman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A46717">
        <w:rPr>
          <w:rFonts w:eastAsiaTheme="minorHAnsi"/>
          <w:sz w:val="28"/>
          <w:szCs w:val="28"/>
          <w:lang w:eastAsia="en-US"/>
        </w:rPr>
        <w:t>[</w:t>
      </w:r>
      <w:r w:rsidRPr="00A46717">
        <w:rPr>
          <w:rFonts w:eastAsia="TimesNewRoman"/>
          <w:sz w:val="28"/>
          <w:szCs w:val="28"/>
          <w:lang w:eastAsia="en-US"/>
        </w:rPr>
        <w:t>Электронный ресурс</w:t>
      </w:r>
      <w:r w:rsidRPr="00A46717">
        <w:rPr>
          <w:rFonts w:eastAsiaTheme="minorHAnsi"/>
          <w:sz w:val="28"/>
          <w:szCs w:val="28"/>
          <w:lang w:eastAsia="en-US"/>
        </w:rPr>
        <w:t>] //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>Официальный интернет</w:t>
      </w:r>
      <w:r w:rsidRPr="00A46717">
        <w:rPr>
          <w:rFonts w:eastAsiaTheme="minorHAnsi"/>
          <w:sz w:val="28"/>
          <w:szCs w:val="28"/>
          <w:lang w:eastAsia="en-US"/>
        </w:rPr>
        <w:t>-</w:t>
      </w:r>
      <w:r w:rsidRPr="00A46717">
        <w:rPr>
          <w:rFonts w:eastAsia="TimesNewRoman"/>
          <w:sz w:val="28"/>
          <w:szCs w:val="28"/>
          <w:lang w:eastAsia="en-US"/>
        </w:rPr>
        <w:t>портал правовой информации</w:t>
      </w:r>
      <w:r w:rsidRPr="00A46717">
        <w:rPr>
          <w:rFonts w:eastAsiaTheme="minorHAnsi"/>
          <w:sz w:val="28"/>
          <w:szCs w:val="28"/>
          <w:lang w:eastAsia="en-US"/>
        </w:rPr>
        <w:t xml:space="preserve">: </w:t>
      </w:r>
      <w:r w:rsidRPr="00A46717">
        <w:rPr>
          <w:rFonts w:eastAsia="TimesNewRoman"/>
          <w:sz w:val="28"/>
          <w:szCs w:val="28"/>
          <w:lang w:eastAsia="en-US"/>
        </w:rPr>
        <w:t>─ Режим доступа</w:t>
      </w:r>
      <w:r w:rsidRPr="00A46717">
        <w:rPr>
          <w:rFonts w:eastAsiaTheme="minorHAnsi"/>
          <w:sz w:val="28"/>
          <w:szCs w:val="28"/>
          <w:lang w:eastAsia="en-US"/>
        </w:rPr>
        <w:t>: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>pravo.gov.ru..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t xml:space="preserve">3. </w:t>
      </w:r>
      <w:r w:rsidRPr="00A46717">
        <w:rPr>
          <w:rFonts w:eastAsia="TimesNewRoman"/>
          <w:sz w:val="28"/>
          <w:szCs w:val="28"/>
          <w:lang w:eastAsia="en-US"/>
        </w:rPr>
        <w:t xml:space="preserve">Федеральный закон </w:t>
      </w:r>
      <w:r w:rsidRPr="00A46717">
        <w:rPr>
          <w:rFonts w:eastAsiaTheme="minorHAnsi"/>
          <w:sz w:val="28"/>
          <w:szCs w:val="28"/>
          <w:lang w:eastAsia="en-US"/>
        </w:rPr>
        <w:t xml:space="preserve">24 </w:t>
      </w:r>
      <w:r w:rsidRPr="00A46717">
        <w:rPr>
          <w:rFonts w:eastAsia="TimesNewRoman"/>
          <w:sz w:val="28"/>
          <w:szCs w:val="28"/>
          <w:lang w:eastAsia="en-US"/>
        </w:rPr>
        <w:t xml:space="preserve">июля </w:t>
      </w:r>
      <w:r w:rsidRPr="00A46717">
        <w:rPr>
          <w:rFonts w:eastAsiaTheme="minorHAnsi"/>
          <w:sz w:val="28"/>
          <w:szCs w:val="28"/>
          <w:lang w:eastAsia="en-US"/>
        </w:rPr>
        <w:t xml:space="preserve">1998 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№ </w:t>
      </w:r>
      <w:r w:rsidRPr="00A46717">
        <w:rPr>
          <w:rFonts w:eastAsiaTheme="minorHAnsi"/>
          <w:sz w:val="28"/>
          <w:szCs w:val="28"/>
          <w:lang w:eastAsia="en-US"/>
        </w:rPr>
        <w:t>124-</w:t>
      </w:r>
      <w:r w:rsidRPr="00A46717">
        <w:rPr>
          <w:rFonts w:eastAsia="TimesNewRoman"/>
          <w:sz w:val="28"/>
          <w:szCs w:val="28"/>
          <w:lang w:eastAsia="en-US"/>
        </w:rPr>
        <w:t xml:space="preserve">ФЗ </w:t>
      </w:r>
      <w:r w:rsidRPr="00A46717">
        <w:rPr>
          <w:rFonts w:eastAsiaTheme="minorHAnsi"/>
          <w:sz w:val="28"/>
          <w:szCs w:val="28"/>
          <w:lang w:eastAsia="en-US"/>
        </w:rPr>
        <w:t>«</w:t>
      </w:r>
      <w:r w:rsidRPr="00A46717">
        <w:rPr>
          <w:rFonts w:eastAsia="TimesNewRoman"/>
          <w:sz w:val="28"/>
          <w:szCs w:val="28"/>
          <w:lang w:eastAsia="en-US"/>
        </w:rPr>
        <w:t>Об основных гарантиях прав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>ребенка в Российской Федерации</w:t>
      </w:r>
      <w:r w:rsidRPr="00A46717">
        <w:rPr>
          <w:rFonts w:eastAsiaTheme="minorHAnsi"/>
          <w:sz w:val="28"/>
          <w:szCs w:val="28"/>
          <w:lang w:eastAsia="en-US"/>
        </w:rPr>
        <w:t>».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t xml:space="preserve">4. </w:t>
      </w:r>
      <w:r w:rsidRPr="00A46717">
        <w:rPr>
          <w:rFonts w:eastAsia="TimesNewRoman"/>
          <w:sz w:val="28"/>
          <w:szCs w:val="28"/>
          <w:lang w:eastAsia="en-US"/>
        </w:rPr>
        <w:t xml:space="preserve">Распоряжение Правительства Российской Федерации от </w:t>
      </w:r>
      <w:r w:rsidRPr="00A46717">
        <w:rPr>
          <w:rFonts w:eastAsiaTheme="minorHAnsi"/>
          <w:sz w:val="28"/>
          <w:szCs w:val="28"/>
          <w:lang w:eastAsia="en-US"/>
        </w:rPr>
        <w:t xml:space="preserve">4 </w:t>
      </w:r>
      <w:r w:rsidRPr="00A46717">
        <w:rPr>
          <w:rFonts w:eastAsia="TimesNewRoman"/>
          <w:sz w:val="28"/>
          <w:szCs w:val="28"/>
          <w:lang w:eastAsia="en-US"/>
        </w:rPr>
        <w:t xml:space="preserve">сентября </w:t>
      </w:r>
      <w:r w:rsidRPr="00A46717">
        <w:rPr>
          <w:rFonts w:eastAsiaTheme="minorHAnsi"/>
          <w:sz w:val="28"/>
          <w:szCs w:val="28"/>
          <w:lang w:eastAsia="en-US"/>
        </w:rPr>
        <w:t xml:space="preserve">2014 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>1726-</w:t>
      </w:r>
      <w:r w:rsidRPr="00A46717">
        <w:rPr>
          <w:rFonts w:eastAsia="TimesNewRoman"/>
          <w:sz w:val="28"/>
          <w:szCs w:val="28"/>
          <w:lang w:eastAsia="en-US"/>
        </w:rPr>
        <w:t>р о Концепции дополнительного образования детей</w:t>
      </w:r>
      <w:r w:rsidRPr="00A46717">
        <w:rPr>
          <w:rFonts w:eastAsiaTheme="minorHAnsi"/>
          <w:sz w:val="28"/>
          <w:szCs w:val="28"/>
          <w:lang w:eastAsia="en-US"/>
        </w:rPr>
        <w:t>.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t xml:space="preserve">5. </w:t>
      </w:r>
      <w:r w:rsidRPr="00A46717">
        <w:rPr>
          <w:rFonts w:eastAsia="TimesNewRoman"/>
          <w:sz w:val="28"/>
          <w:szCs w:val="28"/>
          <w:lang w:eastAsia="en-US"/>
        </w:rPr>
        <w:t>Постановление Главного государственного санитарного врача Российской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46717">
        <w:rPr>
          <w:rFonts w:eastAsia="TimesNewRoman"/>
          <w:sz w:val="28"/>
          <w:szCs w:val="28"/>
          <w:lang w:eastAsia="en-US"/>
        </w:rPr>
        <w:t xml:space="preserve">Федерации от </w:t>
      </w:r>
      <w:r w:rsidRPr="00A46717">
        <w:rPr>
          <w:rFonts w:eastAsiaTheme="minorHAnsi"/>
          <w:sz w:val="28"/>
          <w:szCs w:val="28"/>
          <w:lang w:eastAsia="en-US"/>
        </w:rPr>
        <w:t xml:space="preserve">15 </w:t>
      </w:r>
      <w:r w:rsidRPr="00A46717">
        <w:rPr>
          <w:rFonts w:eastAsia="TimesNewRoman"/>
          <w:sz w:val="28"/>
          <w:szCs w:val="28"/>
          <w:lang w:eastAsia="en-US"/>
        </w:rPr>
        <w:t xml:space="preserve">мая </w:t>
      </w:r>
      <w:r w:rsidRPr="00A46717">
        <w:rPr>
          <w:rFonts w:eastAsiaTheme="minorHAnsi"/>
          <w:sz w:val="28"/>
          <w:szCs w:val="28"/>
          <w:lang w:eastAsia="en-US"/>
        </w:rPr>
        <w:t xml:space="preserve">2013 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№ </w:t>
      </w:r>
      <w:r w:rsidRPr="00A46717">
        <w:rPr>
          <w:rFonts w:eastAsiaTheme="minorHAnsi"/>
          <w:sz w:val="28"/>
          <w:szCs w:val="28"/>
          <w:lang w:eastAsia="en-US"/>
        </w:rPr>
        <w:t>26 «</w:t>
      </w:r>
      <w:r w:rsidRPr="00A46717">
        <w:rPr>
          <w:rFonts w:eastAsia="TimesNewRoman"/>
          <w:sz w:val="28"/>
          <w:szCs w:val="28"/>
          <w:lang w:eastAsia="en-US"/>
        </w:rPr>
        <w:t xml:space="preserve">Об утверждении СанПиН </w:t>
      </w:r>
      <w:r w:rsidRPr="00A46717">
        <w:rPr>
          <w:rFonts w:eastAsiaTheme="minorHAnsi"/>
          <w:sz w:val="28"/>
          <w:szCs w:val="28"/>
          <w:lang w:eastAsia="en-US"/>
        </w:rPr>
        <w:t>2.4.1.3049-13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>«</w:t>
      </w:r>
      <w:r w:rsidRPr="00A46717">
        <w:rPr>
          <w:rFonts w:eastAsia="TimesNewRoman"/>
          <w:sz w:val="28"/>
          <w:szCs w:val="28"/>
          <w:lang w:eastAsia="en-US"/>
        </w:rPr>
        <w:t>Санитарно</w:t>
      </w:r>
      <w:r w:rsidRPr="00A46717">
        <w:rPr>
          <w:rFonts w:eastAsiaTheme="minorHAnsi"/>
          <w:sz w:val="28"/>
          <w:szCs w:val="28"/>
          <w:lang w:eastAsia="en-US"/>
        </w:rPr>
        <w:t xml:space="preserve">- </w:t>
      </w:r>
      <w:r w:rsidRPr="00A46717">
        <w:rPr>
          <w:rFonts w:eastAsia="TimesNewRoman"/>
          <w:sz w:val="28"/>
          <w:szCs w:val="28"/>
          <w:lang w:eastAsia="en-US"/>
        </w:rPr>
        <w:t>эпидемиологические требования к устройству</w:t>
      </w:r>
      <w:r w:rsidRPr="00A46717">
        <w:rPr>
          <w:rFonts w:eastAsiaTheme="minorHAnsi"/>
          <w:sz w:val="28"/>
          <w:szCs w:val="28"/>
          <w:lang w:eastAsia="en-US"/>
        </w:rPr>
        <w:t xml:space="preserve">, </w:t>
      </w:r>
      <w:r w:rsidRPr="00A46717">
        <w:rPr>
          <w:rFonts w:eastAsia="TimesNewRoman"/>
          <w:sz w:val="28"/>
          <w:szCs w:val="28"/>
          <w:lang w:eastAsia="en-US"/>
        </w:rPr>
        <w:t>содержанию и</w:t>
      </w:r>
    </w:p>
    <w:p w:rsidR="00A46717" w:rsidRPr="00A46717" w:rsidRDefault="00A46717" w:rsidP="00A467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46717">
        <w:rPr>
          <w:rFonts w:eastAsia="TimesNewRoman"/>
          <w:sz w:val="28"/>
          <w:szCs w:val="28"/>
          <w:lang w:eastAsia="en-US"/>
        </w:rPr>
        <w:t>организации режима работы дошкольных образовательных организаций</w:t>
      </w:r>
      <w:r w:rsidRPr="00A46717">
        <w:rPr>
          <w:rFonts w:eastAsiaTheme="minorHAnsi"/>
          <w:sz w:val="28"/>
          <w:szCs w:val="28"/>
          <w:lang w:eastAsia="en-US"/>
        </w:rPr>
        <w:t>» //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>Российская газета</w:t>
      </w:r>
      <w:r w:rsidRPr="00A46717">
        <w:rPr>
          <w:rFonts w:eastAsiaTheme="minorHAnsi"/>
          <w:sz w:val="28"/>
          <w:szCs w:val="28"/>
          <w:lang w:eastAsia="en-US"/>
        </w:rPr>
        <w:t>. – 2013. – 19.07(</w:t>
      </w:r>
      <w:r w:rsidRPr="00A46717">
        <w:rPr>
          <w:rFonts w:eastAsia="TimesNewRoman"/>
          <w:sz w:val="28"/>
          <w:szCs w:val="28"/>
          <w:lang w:eastAsia="en-US"/>
        </w:rPr>
        <w:t xml:space="preserve">№ </w:t>
      </w:r>
      <w:r w:rsidRPr="00A46717">
        <w:rPr>
          <w:rFonts w:eastAsiaTheme="minorHAnsi"/>
          <w:sz w:val="28"/>
          <w:szCs w:val="28"/>
          <w:lang w:eastAsia="en-US"/>
        </w:rPr>
        <w:t>157).</w:t>
      </w:r>
    </w:p>
    <w:p w:rsidR="008D06BA" w:rsidRPr="00A46717" w:rsidRDefault="00A46717" w:rsidP="00A4671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A46717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A46717">
        <w:rPr>
          <w:rFonts w:eastAsia="TimesNewRoman"/>
          <w:sz w:val="28"/>
          <w:szCs w:val="28"/>
          <w:lang w:eastAsia="en-US"/>
        </w:rPr>
        <w:t>Приказ Министерства образования и науки Российской Федерации от</w:t>
      </w:r>
      <w:r w:rsidRPr="00A46717">
        <w:rPr>
          <w:rFonts w:eastAsiaTheme="minorHAnsi"/>
          <w:sz w:val="28"/>
          <w:szCs w:val="28"/>
          <w:lang w:eastAsia="en-US"/>
        </w:rPr>
        <w:t xml:space="preserve">17 </w:t>
      </w:r>
      <w:r w:rsidRPr="00A46717">
        <w:rPr>
          <w:rFonts w:eastAsia="TimesNewRoman"/>
          <w:sz w:val="28"/>
          <w:szCs w:val="28"/>
          <w:lang w:eastAsia="en-US"/>
        </w:rPr>
        <w:t>октября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Theme="minorHAnsi"/>
          <w:sz w:val="28"/>
          <w:szCs w:val="28"/>
          <w:lang w:eastAsia="en-US"/>
        </w:rPr>
        <w:t>2013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 </w:t>
      </w:r>
      <w:r w:rsidRPr="00A46717">
        <w:rPr>
          <w:rFonts w:eastAsia="TimesNewRoman"/>
          <w:sz w:val="28"/>
          <w:szCs w:val="28"/>
          <w:lang w:eastAsia="en-US"/>
        </w:rPr>
        <w:t xml:space="preserve">№ </w:t>
      </w:r>
      <w:r w:rsidRPr="00A46717">
        <w:rPr>
          <w:rFonts w:eastAsiaTheme="minorHAnsi"/>
          <w:sz w:val="28"/>
          <w:szCs w:val="28"/>
          <w:lang w:eastAsia="en-US"/>
        </w:rPr>
        <w:t>1155 «</w:t>
      </w:r>
      <w:r w:rsidRPr="00A46717">
        <w:rPr>
          <w:rFonts w:eastAsia="TimesNewRoman"/>
          <w:sz w:val="28"/>
          <w:szCs w:val="28"/>
          <w:lang w:eastAsia="en-US"/>
        </w:rPr>
        <w:t>Об утверждении федерального государственного образовательного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>стандарта дошкольного образования</w:t>
      </w:r>
      <w:r w:rsidRPr="00A46717">
        <w:rPr>
          <w:rFonts w:eastAsiaTheme="minorHAnsi"/>
          <w:sz w:val="28"/>
          <w:szCs w:val="28"/>
          <w:lang w:eastAsia="en-US"/>
        </w:rPr>
        <w:t>» (</w:t>
      </w:r>
      <w:r w:rsidRPr="00A46717">
        <w:rPr>
          <w:rFonts w:eastAsia="TimesNewRoman"/>
          <w:sz w:val="28"/>
          <w:szCs w:val="28"/>
          <w:lang w:eastAsia="en-US"/>
        </w:rPr>
        <w:t xml:space="preserve">зарегистрирован Минюстом России </w:t>
      </w:r>
      <w:r w:rsidRPr="00A46717">
        <w:rPr>
          <w:rFonts w:eastAsiaTheme="minorHAnsi"/>
          <w:sz w:val="28"/>
          <w:szCs w:val="28"/>
          <w:lang w:eastAsia="en-US"/>
        </w:rPr>
        <w:t>14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46717">
        <w:rPr>
          <w:rFonts w:eastAsia="TimesNewRoman"/>
          <w:sz w:val="28"/>
          <w:szCs w:val="28"/>
          <w:lang w:eastAsia="en-US"/>
        </w:rPr>
        <w:t xml:space="preserve">ноября </w:t>
      </w:r>
      <w:r w:rsidRPr="00A46717">
        <w:rPr>
          <w:rFonts w:eastAsiaTheme="minorHAnsi"/>
          <w:sz w:val="28"/>
          <w:szCs w:val="28"/>
          <w:lang w:eastAsia="en-US"/>
        </w:rPr>
        <w:t>2013</w:t>
      </w:r>
      <w:r w:rsidRPr="00A46717">
        <w:rPr>
          <w:rFonts w:eastAsia="TimesNewRoman"/>
          <w:sz w:val="28"/>
          <w:szCs w:val="28"/>
          <w:lang w:eastAsia="en-US"/>
        </w:rPr>
        <w:t>г</w:t>
      </w:r>
      <w:r w:rsidRPr="00A46717">
        <w:rPr>
          <w:rFonts w:eastAsiaTheme="minorHAnsi"/>
          <w:sz w:val="28"/>
          <w:szCs w:val="28"/>
          <w:lang w:eastAsia="en-US"/>
        </w:rPr>
        <w:t xml:space="preserve">., </w:t>
      </w:r>
      <w:r w:rsidRPr="00A46717">
        <w:rPr>
          <w:rFonts w:eastAsia="TimesNewRoman"/>
          <w:sz w:val="28"/>
          <w:szCs w:val="28"/>
          <w:lang w:eastAsia="en-US"/>
        </w:rPr>
        <w:t xml:space="preserve">регистрационный № </w:t>
      </w:r>
      <w:r w:rsidRPr="00A46717">
        <w:rPr>
          <w:rFonts w:eastAsiaTheme="minorHAnsi"/>
          <w:sz w:val="28"/>
          <w:szCs w:val="28"/>
          <w:lang w:eastAsia="en-US"/>
        </w:rPr>
        <w:t>303</w:t>
      </w:r>
    </w:p>
    <w:p w:rsidR="00EE51D9" w:rsidRPr="008D06BA" w:rsidRDefault="00EE51D9" w:rsidP="00EA08C0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sectPr w:rsidR="00EE51D9" w:rsidRPr="008D06BA" w:rsidSect="0020398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EB" w:rsidRDefault="007B30EB" w:rsidP="00203982">
      <w:r>
        <w:separator/>
      </w:r>
    </w:p>
  </w:endnote>
  <w:endnote w:type="continuationSeparator" w:id="0">
    <w:p w:rsidR="007B30EB" w:rsidRDefault="007B30EB" w:rsidP="0020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784313"/>
      <w:docPartObj>
        <w:docPartGallery w:val="Page Numbers (Bottom of Page)"/>
        <w:docPartUnique/>
      </w:docPartObj>
    </w:sdtPr>
    <w:sdtEndPr/>
    <w:sdtContent>
      <w:p w:rsidR="00F6701F" w:rsidRDefault="007B30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F9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6701F" w:rsidRDefault="00F67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EB" w:rsidRDefault="007B30EB" w:rsidP="00203982">
      <w:r>
        <w:separator/>
      </w:r>
    </w:p>
  </w:footnote>
  <w:footnote w:type="continuationSeparator" w:id="0">
    <w:p w:rsidR="007B30EB" w:rsidRDefault="007B30EB" w:rsidP="0020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F9C"/>
    <w:multiLevelType w:val="hybridMultilevel"/>
    <w:tmpl w:val="5E2EA650"/>
    <w:lvl w:ilvl="0" w:tplc="F2789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3DC3"/>
    <w:multiLevelType w:val="hybridMultilevel"/>
    <w:tmpl w:val="5E2EA650"/>
    <w:lvl w:ilvl="0" w:tplc="F2789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22CB"/>
    <w:multiLevelType w:val="hybridMultilevel"/>
    <w:tmpl w:val="5E2EA650"/>
    <w:lvl w:ilvl="0" w:tplc="F2789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7F44"/>
    <w:multiLevelType w:val="hybridMultilevel"/>
    <w:tmpl w:val="524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9"/>
    <w:rsid w:val="001024F9"/>
    <w:rsid w:val="00191FD2"/>
    <w:rsid w:val="001C69A5"/>
    <w:rsid w:val="001E3E7F"/>
    <w:rsid w:val="00203982"/>
    <w:rsid w:val="00203A57"/>
    <w:rsid w:val="0022048A"/>
    <w:rsid w:val="002D61EF"/>
    <w:rsid w:val="002F5CA2"/>
    <w:rsid w:val="00303038"/>
    <w:rsid w:val="00330BA8"/>
    <w:rsid w:val="0034613E"/>
    <w:rsid w:val="00351696"/>
    <w:rsid w:val="003865D8"/>
    <w:rsid w:val="003B0DD0"/>
    <w:rsid w:val="00411F90"/>
    <w:rsid w:val="0042306C"/>
    <w:rsid w:val="00452425"/>
    <w:rsid w:val="004560A8"/>
    <w:rsid w:val="004D4EEB"/>
    <w:rsid w:val="004F418C"/>
    <w:rsid w:val="00550F16"/>
    <w:rsid w:val="0060622F"/>
    <w:rsid w:val="00636F29"/>
    <w:rsid w:val="006653B4"/>
    <w:rsid w:val="006D0431"/>
    <w:rsid w:val="006F1CD5"/>
    <w:rsid w:val="0078381F"/>
    <w:rsid w:val="007B30EB"/>
    <w:rsid w:val="007B5BD5"/>
    <w:rsid w:val="007D5BC0"/>
    <w:rsid w:val="007E17C2"/>
    <w:rsid w:val="007E56F5"/>
    <w:rsid w:val="00814EF1"/>
    <w:rsid w:val="00814F17"/>
    <w:rsid w:val="00815108"/>
    <w:rsid w:val="00871461"/>
    <w:rsid w:val="00873524"/>
    <w:rsid w:val="008D06BA"/>
    <w:rsid w:val="0092146B"/>
    <w:rsid w:val="00975A5B"/>
    <w:rsid w:val="00A45D67"/>
    <w:rsid w:val="00A46717"/>
    <w:rsid w:val="00A47A6A"/>
    <w:rsid w:val="00A52E6E"/>
    <w:rsid w:val="00A94775"/>
    <w:rsid w:val="00AA01B6"/>
    <w:rsid w:val="00AA6646"/>
    <w:rsid w:val="00AD5B32"/>
    <w:rsid w:val="00B8514E"/>
    <w:rsid w:val="00BA79D6"/>
    <w:rsid w:val="00C34515"/>
    <w:rsid w:val="00C46CD6"/>
    <w:rsid w:val="00C872CF"/>
    <w:rsid w:val="00C90F56"/>
    <w:rsid w:val="00CC657B"/>
    <w:rsid w:val="00D733F5"/>
    <w:rsid w:val="00D94805"/>
    <w:rsid w:val="00E434CB"/>
    <w:rsid w:val="00EA08C0"/>
    <w:rsid w:val="00ED071B"/>
    <w:rsid w:val="00ED2C79"/>
    <w:rsid w:val="00EE51D9"/>
    <w:rsid w:val="00F52434"/>
    <w:rsid w:val="00F6701F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93CA-5BF2-4EC4-AE6A-44B9B8BE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3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3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030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3030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D733F5"/>
    <w:pPr>
      <w:ind w:left="720"/>
      <w:contextualSpacing/>
    </w:pPr>
  </w:style>
  <w:style w:type="table" w:styleId="-5">
    <w:name w:val="Light Grid Accent 5"/>
    <w:basedOn w:val="a1"/>
    <w:uiPriority w:val="62"/>
    <w:rsid w:val="00A47A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A4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Е1</dc:creator>
  <cp:keywords/>
  <dc:description/>
  <cp:lastModifiedBy>Елена Любакова</cp:lastModifiedBy>
  <cp:revision>36</cp:revision>
  <dcterms:created xsi:type="dcterms:W3CDTF">2016-07-07T12:05:00Z</dcterms:created>
  <dcterms:modified xsi:type="dcterms:W3CDTF">2016-07-26T18:25:00Z</dcterms:modified>
</cp:coreProperties>
</file>